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6" w:type="dxa"/>
        <w:tblInd w:w="-14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5"/>
        <w:gridCol w:w="6091"/>
      </w:tblGrid>
      <w:tr w:rsidR="00951771" w:rsidRPr="00951771" w14:paraId="5DF1A856" w14:textId="77777777" w:rsidTr="00951771">
        <w:trPr>
          <w:cantSplit/>
        </w:trPr>
        <w:tc>
          <w:tcPr>
            <w:tcW w:w="855" w:type="dxa"/>
            <w:tcBorders>
              <w:right w:val="single" w:sz="6" w:space="0" w:color="auto"/>
            </w:tcBorders>
          </w:tcPr>
          <w:p w14:paraId="6ABB7161" w14:textId="245B4934" w:rsidR="00951771" w:rsidRDefault="00F931C0" w:rsidP="008C5771">
            <w:r>
              <w:object w:dxaOrig="1530" w:dyaOrig="2745" w14:anchorId="39D46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7.75pt" o:ole="" fillcolor="window">
                  <v:imagedata r:id="rId4" o:title=""/>
                </v:shape>
                <o:OLEObject Type="Embed" ProgID="PBrush" ShapeID="_x0000_i1025" DrawAspect="Content" ObjectID="_1775555374" r:id="rId5">
                  <o:FieldCodes>\s \* MERGEFORMAT</o:FieldCodes>
                </o:OLEObject>
              </w:object>
            </w:r>
          </w:p>
        </w:tc>
        <w:tc>
          <w:tcPr>
            <w:tcW w:w="6091" w:type="dxa"/>
          </w:tcPr>
          <w:p w14:paraId="33F974B9" w14:textId="77777777" w:rsidR="00951771" w:rsidRPr="00C34ECE" w:rsidRDefault="00951771" w:rsidP="008C5771">
            <w:pPr>
              <w:spacing w:after="60"/>
              <w:rPr>
                <w:rFonts w:ascii="Times New Roman" w:hAnsi="Times New Roman" w:cs="Times New Roman"/>
                <w:b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ΠΑΝΕΠΙΣΤΗΜΙΟ ΙΩΑΝΝΙΝΩΝ</w:t>
            </w:r>
          </w:p>
          <w:p w14:paraId="5C7F054E" w14:textId="77777777" w:rsid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Σχολή Επιστημών Αγωγής</w:t>
            </w:r>
          </w:p>
          <w:p w14:paraId="56937890" w14:textId="39EC1BFA" w:rsidR="00951771" w:rsidRPr="00951771" w:rsidRDefault="00951771" w:rsidP="00951771">
            <w:pPr>
              <w:spacing w:after="60"/>
              <w:rPr>
                <w:rFonts w:ascii="Times New Roman" w:hAnsi="Times New Roman" w:cs="Times New Roman"/>
              </w:rPr>
            </w:pPr>
            <w:r w:rsidRPr="00C34ECE">
              <w:rPr>
                <w:rFonts w:ascii="Times New Roman" w:hAnsi="Times New Roman" w:cs="Times New Roman"/>
                <w:b/>
              </w:rPr>
              <w:t>Παιδαγωγικό</w:t>
            </w:r>
            <w:r>
              <w:rPr>
                <w:rFonts w:ascii="Times New Roman" w:hAnsi="Times New Roman" w:cs="Times New Roman"/>
                <w:b/>
              </w:rPr>
              <w:t xml:space="preserve"> Τμήμα</w:t>
            </w:r>
            <w:r w:rsidRPr="00C34ECE">
              <w:rPr>
                <w:rFonts w:ascii="Times New Roman" w:hAnsi="Times New Roman" w:cs="Times New Roman"/>
                <w:b/>
              </w:rPr>
              <w:t xml:space="preserve"> Νηπιαγωγών</w:t>
            </w:r>
          </w:p>
        </w:tc>
      </w:tr>
    </w:tbl>
    <w:p w14:paraId="41A10FCC" w14:textId="33FCB993" w:rsidR="00767013" w:rsidRPr="00295478" w:rsidRDefault="00767013" w:rsidP="006F4BA8">
      <w:pPr>
        <w:shd w:val="clear" w:color="auto" w:fill="FFFFFF"/>
        <w:jc w:val="right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br/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>Ιωάννινα, 2</w:t>
      </w:r>
      <w:r w:rsidR="00E053A1" w:rsidRPr="003D194A">
        <w:rPr>
          <w:rFonts w:ascii="Book Antiqua" w:eastAsia="Times New Roman" w:hAnsi="Book Antiqua" w:cs="Open Sans"/>
          <w:kern w:val="0"/>
          <w:lang w:eastAsia="el-GR"/>
          <w14:ligatures w14:val="none"/>
        </w:rPr>
        <w:t>4</w:t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Απριλίου</w:t>
      </w:r>
      <w:r w:rsidR="006F4BA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2024</w:t>
      </w:r>
    </w:p>
    <w:p w14:paraId="6625040C" w14:textId="77777777" w:rsidR="00F931C0" w:rsidRPr="00295478" w:rsidRDefault="00F931C0" w:rsidP="00951771">
      <w:pPr>
        <w:shd w:val="clear" w:color="auto" w:fill="FFFFFF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</w:p>
    <w:p w14:paraId="63B01015" w14:textId="77777777" w:rsidR="006F4BA8" w:rsidRDefault="006F4BA8" w:rsidP="0095177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</w:p>
    <w:p w14:paraId="5AE7EF95" w14:textId="7C2CF496" w:rsidR="00767013" w:rsidRPr="00F931C0" w:rsidRDefault="00767013" w:rsidP="00E053A1">
      <w:pPr>
        <w:shd w:val="clear" w:color="auto" w:fill="FFFFFF"/>
        <w:spacing w:after="300"/>
        <w:jc w:val="both"/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</w:pPr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Διατμηματικού</w:t>
      </w:r>
      <w:proofErr w:type="spellEnd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 xml:space="preserve"> Π.Μ.Σ. Επιστήμες του Περιβάλλοντος και Εκπαίδευση για την </w:t>
      </w:r>
      <w:proofErr w:type="spellStart"/>
      <w:r w:rsidRPr="00F931C0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Αειφορία</w:t>
      </w:r>
      <w:proofErr w:type="spellEnd"/>
    </w:p>
    <w:p w14:paraId="0EDF053E" w14:textId="68835E07" w:rsidR="00767013" w:rsidRPr="00E053A1" w:rsidRDefault="00767013" w:rsidP="00E053A1">
      <w:pPr>
        <w:spacing w:after="120" w:line="360" w:lineRule="auto"/>
        <w:jc w:val="both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ν Τ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ρίτη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, 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30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Απριλ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ίου 2024 και ώρα 1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2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:00 θα πραγματοποιηθεί μέσω MS</w:t>
      </w:r>
      <w:r w:rsidR="00295478" w:rsidRPr="00295478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T</w:t>
      </w:r>
      <w:proofErr w:type="spellStart"/>
      <w:r w:rsidR="00295478">
        <w:rPr>
          <w:rFonts w:ascii="Book Antiqua" w:eastAsia="Times New Roman" w:hAnsi="Book Antiqua" w:cs="Open Sans"/>
          <w:kern w:val="0"/>
          <w:lang w:val="en-US" w:eastAsia="el-GR"/>
          <w14:ligatures w14:val="none"/>
        </w:rPr>
        <w:t>eams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η δημόσια υποστήριξη διπλωματικής εργασίας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της μεταπτυχιακής φοιτήτριας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proofErr w:type="spellStart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κ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ας</w:t>
      </w:r>
      <w:proofErr w:type="spellEnd"/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Όλγας Λέκκα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(Α.Μ. </w:t>
      </w:r>
      <w:r w:rsid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5</w:t>
      </w:r>
      <w:r w:rsidR="00E053A1">
        <w:rPr>
          <w:rFonts w:ascii="Book Antiqua" w:eastAsia="Times New Roman" w:hAnsi="Book Antiqua" w:cs="Open Sans"/>
          <w:kern w:val="0"/>
          <w:lang w:eastAsia="el-GR"/>
          <w14:ligatures w14:val="none"/>
        </w:rPr>
        <w:t>8</w:t>
      </w: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), με θέμα: </w:t>
      </w:r>
      <w:r w:rsidR="00951771"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«</w:t>
      </w:r>
      <w:r w:rsidR="00E053A1"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Εκπαιδευτική πολιτική και φιλοσοφία του Αειφόρου σχολείου. Η δημοκρατική και κοινωνική διάσταση, μέσα από τα αναλυτικά προγράμματα σπουδών</w:t>
      </w:r>
      <w:r w:rsidR="00951771"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»</w:t>
      </w:r>
      <w:r w:rsidRPr="00E053A1">
        <w:rPr>
          <w:rFonts w:ascii="Book Antiqua" w:eastAsia="Times New Roman" w:hAnsi="Book Antiqua" w:cs="Open Sans"/>
          <w:b/>
          <w:bCs/>
          <w:kern w:val="0"/>
          <w:lang w:eastAsia="el-GR"/>
          <w14:ligatures w14:val="none"/>
        </w:rPr>
        <w:t>.</w:t>
      </w:r>
    </w:p>
    <w:p w14:paraId="64C7D224" w14:textId="77777777" w:rsid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</w:p>
    <w:p w14:paraId="1CD8D466" w14:textId="1B9957BE" w:rsidR="00767013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Open Sans"/>
          <w:kern w:val="0"/>
          <w:lang w:eastAsia="el-GR"/>
          <w14:ligatures w14:val="none"/>
        </w:rPr>
      </w:pPr>
      <w:r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Ο επιβλέπων</w:t>
      </w:r>
    </w:p>
    <w:p w14:paraId="547F92B2" w14:textId="77777777" w:rsidR="00951771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4F0DCB99" w14:textId="77777777" w:rsidR="00951771" w:rsidRPr="00951771" w:rsidRDefault="0095177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</w:p>
    <w:p w14:paraId="4558FB5C" w14:textId="515D6AD7" w:rsidR="00767013" w:rsidRPr="00951771" w:rsidRDefault="00E053A1" w:rsidP="00951771">
      <w:pPr>
        <w:shd w:val="clear" w:color="auto" w:fill="FFFFFF"/>
        <w:ind w:left="5103"/>
        <w:jc w:val="center"/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</w:pPr>
      <w:r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 xml:space="preserve">Δρ. </w:t>
      </w:r>
      <w:r w:rsidR="00951771" w:rsidRPr="00951771"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 xml:space="preserve">Απόστολος </w:t>
      </w:r>
      <w:proofErr w:type="spellStart"/>
      <w:r w:rsidR="00951771" w:rsidRPr="00951771">
        <w:rPr>
          <w:rFonts w:ascii="Book Antiqua" w:eastAsia="Times New Roman" w:hAnsi="Book Antiqua" w:cs="Arial"/>
          <w:spacing w:val="-10"/>
          <w:kern w:val="0"/>
          <w:lang w:eastAsia="el-GR"/>
          <w14:ligatures w14:val="none"/>
        </w:rPr>
        <w:t>Καραούλας</w:t>
      </w:r>
      <w:proofErr w:type="spellEnd"/>
      <w:r w:rsidR="00767013"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br/>
      </w:r>
      <w:r w:rsidR="00951771"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>ΕΔΙΠ Α΄</w:t>
      </w:r>
      <w:r w:rsidR="00767013" w:rsidRPr="00951771">
        <w:rPr>
          <w:rFonts w:ascii="Book Antiqua" w:eastAsia="Times New Roman" w:hAnsi="Book Antiqua" w:cs="Open Sans"/>
          <w:kern w:val="0"/>
          <w:lang w:eastAsia="el-GR"/>
          <w14:ligatures w14:val="none"/>
        </w:rPr>
        <w:t xml:space="preserve"> Π.Τ.Ν.</w:t>
      </w:r>
    </w:p>
    <w:p w14:paraId="328AF16C" w14:textId="26EEC4AB" w:rsidR="00117126" w:rsidRPr="00951771" w:rsidRDefault="00117126" w:rsidP="00951771">
      <w:pPr>
        <w:jc w:val="both"/>
        <w:rPr>
          <w:rFonts w:ascii="Book Antiqua" w:hAnsi="Book Antiqua"/>
        </w:rPr>
      </w:pPr>
    </w:p>
    <w:sectPr w:rsidR="00117126" w:rsidRPr="009517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13"/>
    <w:rsid w:val="00117126"/>
    <w:rsid w:val="00295478"/>
    <w:rsid w:val="003D194A"/>
    <w:rsid w:val="006F4BA8"/>
    <w:rsid w:val="00767013"/>
    <w:rsid w:val="00823157"/>
    <w:rsid w:val="00951771"/>
    <w:rsid w:val="00E053A1"/>
    <w:rsid w:val="00F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F230"/>
  <w15:chartTrackingRefBased/>
  <w15:docId w15:val="{A2079A82-0628-40D9-86C3-4047BF27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0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6701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67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ΠΑΝΑΓΙΩΤΗΣ ΒΛΑΧΟΣ</cp:lastModifiedBy>
  <cp:revision>2</cp:revision>
  <dcterms:created xsi:type="dcterms:W3CDTF">2024-04-25T10:03:00Z</dcterms:created>
  <dcterms:modified xsi:type="dcterms:W3CDTF">2024-04-25T10:03:00Z</dcterms:modified>
</cp:coreProperties>
</file>