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8AD5" w14:textId="77777777" w:rsidR="00EF7D1F" w:rsidRPr="00857F71" w:rsidRDefault="00EF7D1F" w:rsidP="00EF7D1F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4B48D802" w14:textId="77777777" w:rsidR="00EF7D1F" w:rsidRPr="001E7F86" w:rsidRDefault="00EF7D1F" w:rsidP="00EF7D1F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44939B45" w14:textId="77777777" w:rsidR="00EF7D1F" w:rsidRDefault="00EF7D1F" w:rsidP="00EF7D1F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</w:p>
    <w:p w14:paraId="6DB87809" w14:textId="77777777" w:rsidR="00EF7D1F" w:rsidRPr="001E7F86" w:rsidRDefault="00EF7D1F" w:rsidP="00EF7D1F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Ανακοίνωση Δημόσιας Υποστήριξης Διπλωματικής Εργασίας Π.Μ.Σ.</w:t>
      </w:r>
    </w:p>
    <w:p w14:paraId="58E1E688" w14:textId="77777777" w:rsidR="00EF7D1F" w:rsidRPr="001E7F86" w:rsidRDefault="00EF7D1F" w:rsidP="00EF7D1F">
      <w:pPr>
        <w:pStyle w:val="a3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4A4E57"/>
          <w:kern w:val="0"/>
          <w:sz w:val="24"/>
          <w:szCs w:val="24"/>
          <w:lang w:eastAsia="el-GR"/>
          <w14:ligatures w14:val="none"/>
        </w:rPr>
      </w:pPr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Την Παρασκευή, 1 Μαρτίου 2024 και ώρα 9:00 θα πραγματοποιηθεί μέσω MSTEAMS η δημόσια υποστήριξη διπλωματικής εργασίας της μεταπτυχιακής φοιτήτριας </w:t>
      </w:r>
      <w:proofErr w:type="spellStart"/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>κας</w:t>
      </w:r>
      <w:proofErr w:type="spellEnd"/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 Θεοδώρας Μήτση</w:t>
      </w:r>
      <w:r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 με Α.Μ. 193 και</w:t>
      </w:r>
      <w:r w:rsidRPr="001E7F86">
        <w:rPr>
          <w:rFonts w:ascii="Arial" w:eastAsia="Times New Roman" w:hAnsi="Arial" w:cs="Arial"/>
          <w:color w:val="4A4E57"/>
          <w:kern w:val="0"/>
          <w:sz w:val="24"/>
          <w:szCs w:val="24"/>
          <w:lang w:eastAsia="el-GR"/>
          <w14:ligatures w14:val="none"/>
        </w:rPr>
        <w:t xml:space="preserve"> θέμα: «</w:t>
      </w:r>
      <w:r w:rsidRPr="001E7F86">
        <w:rPr>
          <w:rFonts w:ascii="Arial" w:eastAsia="Times New Roman" w:hAnsi="Arial" w:cs="Arial"/>
          <w:b/>
          <w:bCs/>
          <w:i/>
          <w:iCs/>
          <w:color w:val="4A4E57"/>
          <w:kern w:val="0"/>
          <w:sz w:val="24"/>
          <w:szCs w:val="24"/>
          <w:lang w:eastAsia="el-GR"/>
          <w14:ligatures w14:val="none"/>
        </w:rPr>
        <w:t>Η Διδακτική Αξιοποίηση των Εικονικών Μουσείων σε παιδιά προσχολικής και σχολικής ηλικίας»</w:t>
      </w:r>
    </w:p>
    <w:p w14:paraId="6D55D395" w14:textId="77777777" w:rsidR="00EF7D1F" w:rsidRPr="001E7F86" w:rsidRDefault="00EF7D1F" w:rsidP="00EF7D1F">
      <w:pPr>
        <w:shd w:val="clear" w:color="auto" w:fill="FFFFFF"/>
        <w:spacing w:after="300"/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</w:pPr>
    </w:p>
    <w:p w14:paraId="10A2F5B7" w14:textId="77777777" w:rsidR="00EF7D1F" w:rsidRPr="001E7F86" w:rsidRDefault="00EF7D1F" w:rsidP="00EF7D1F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56B92740" w14:textId="77777777" w:rsidR="00EF7D1F" w:rsidRDefault="00EF7D1F" w:rsidP="00EF7D1F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24890DB" w14:textId="77777777" w:rsidR="00117126" w:rsidRDefault="00117126"/>
    <w:sectPr w:rsidR="001171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1F"/>
    <w:rsid w:val="00117126"/>
    <w:rsid w:val="00823157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26A8"/>
  <w15:chartTrackingRefBased/>
  <w15:docId w15:val="{73FACC95-1F5D-4EEF-86BF-A550AFA4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F7D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F7D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2024-02-27T12:08:00Z</dcterms:created>
  <dcterms:modified xsi:type="dcterms:W3CDTF">2024-02-27T12:09:00Z</dcterms:modified>
</cp:coreProperties>
</file>