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6"/>
        <w:tblW w:w="10456" w:type="dxa"/>
        <w:tblLayout w:type="fixed"/>
        <w:tblLook w:val="04A0" w:firstRow="1" w:lastRow="0" w:firstColumn="1" w:lastColumn="0" w:noHBand="0" w:noVBand="1"/>
      </w:tblPr>
      <w:tblGrid>
        <w:gridCol w:w="1101"/>
        <w:gridCol w:w="9355"/>
      </w:tblGrid>
      <w:tr w:rsidR="00631AC6" w14:paraId="37A8349E" w14:textId="77777777">
        <w:trPr>
          <w:cantSplit/>
          <w:trHeight w:val="1276"/>
        </w:trPr>
        <w:tc>
          <w:tcPr>
            <w:tcW w:w="1101" w:type="dxa"/>
          </w:tcPr>
          <w:p w14:paraId="4BB67CB7" w14:textId="77777777" w:rsidR="00631AC6" w:rsidRDefault="00000000">
            <w:pPr>
              <w:pStyle w:val="3"/>
              <w:spacing w:before="0"/>
              <w:jc w:val="right"/>
              <w:rPr>
                <w:rFonts w:ascii="Candara" w:hAnsi="Candara"/>
                <w:sz w:val="26"/>
              </w:rPr>
            </w:pPr>
            <w:r>
              <w:rPr>
                <w:rFonts w:ascii="Candara" w:hAnsi="Candara"/>
                <w:noProof/>
                <w:sz w:val="26"/>
              </w:rPr>
              <w:drawing>
                <wp:anchor distT="0" distB="0" distL="114300" distR="114300" simplePos="0" relativeHeight="251659264" behindDoc="1" locked="0" layoutInCell="1" allowOverlap="1" wp14:anchorId="39BE60E7" wp14:editId="579861CC">
                  <wp:simplePos x="0" y="0"/>
                  <wp:positionH relativeFrom="column">
                    <wp:posOffset>-136525</wp:posOffset>
                  </wp:positionH>
                  <wp:positionV relativeFrom="paragraph">
                    <wp:posOffset>1096010</wp:posOffset>
                  </wp:positionV>
                  <wp:extent cx="6718935" cy="4469130"/>
                  <wp:effectExtent l="38100" t="0" r="24765" b="1359925"/>
                  <wp:wrapNone/>
                  <wp:docPr id="2" name="Εικόνα 5" descr="C:\Users\KLIO\Desktop\orkwmos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5" descr="C:\Users\KLIO\Desktop\orkwmos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3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935" cy="446937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noFill/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noProof/>
                <w:sz w:val="26"/>
              </w:rPr>
              <w:drawing>
                <wp:anchor distT="0" distB="0" distL="114300" distR="114300" simplePos="0" relativeHeight="251660288" behindDoc="0" locked="0" layoutInCell="1" allowOverlap="1" wp14:anchorId="0BECADD2" wp14:editId="11D51B8C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180975</wp:posOffset>
                  </wp:positionV>
                  <wp:extent cx="356870" cy="745490"/>
                  <wp:effectExtent l="19050" t="0" r="5080" b="0"/>
                  <wp:wrapSquare wrapText="bothSides"/>
                  <wp:docPr id="6" name="2 - Εικόνα" descr="bird ne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 - Εικόνα" descr="bird neo.ti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5" w:type="dxa"/>
            <w:vAlign w:val="center"/>
          </w:tcPr>
          <w:p w14:paraId="32DB55C4" w14:textId="77777777" w:rsidR="00631AC6" w:rsidRDefault="00000000">
            <w:pPr>
              <w:pStyle w:val="3"/>
              <w:spacing w:before="0"/>
              <w:jc w:val="left"/>
              <w:rPr>
                <w:rFonts w:ascii="Candara" w:hAnsi="Candara"/>
                <w:b w:val="0"/>
                <w:smallCaps/>
                <w:color w:val="auto"/>
                <w:sz w:val="24"/>
                <w:szCs w:val="24"/>
              </w:rPr>
            </w:pPr>
            <w:r>
              <w:rPr>
                <w:rFonts w:ascii="Candara" w:hAnsi="Candara"/>
                <w:b w:val="0"/>
                <w:smallCaps/>
                <w:color w:val="auto"/>
                <w:sz w:val="24"/>
                <w:szCs w:val="24"/>
              </w:rPr>
              <w:t>ΠΑΝΕΠΙΣΤΗΜΙΟ ΙΩΑΝΝΙΝΩΝ</w:t>
            </w:r>
          </w:p>
          <w:p w14:paraId="23761F84" w14:textId="77777777" w:rsidR="00631AC6" w:rsidRDefault="00000000">
            <w:pPr>
              <w:spacing w:line="260" w:lineRule="exact"/>
              <w:rPr>
                <w:rFonts w:ascii="Candara" w:hAnsi="Candara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andara" w:hAnsi="Candara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Γενικη</w:t>
            </w:r>
            <w:proofErr w:type="spellEnd"/>
            <w:r>
              <w:rPr>
                <w:rFonts w:ascii="Candara" w:hAnsi="Candara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ndara" w:hAnsi="Candara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Διευθυνση</w:t>
            </w:r>
            <w:proofErr w:type="spellEnd"/>
            <w:r>
              <w:rPr>
                <w:rFonts w:ascii="Candara" w:hAnsi="Candara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ndara" w:hAnsi="Candara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Διοικητικων</w:t>
            </w:r>
            <w:proofErr w:type="spellEnd"/>
            <w:r>
              <w:rPr>
                <w:rFonts w:ascii="Candara" w:hAnsi="Candara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ndara" w:hAnsi="Candara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Υπηρεσιων</w:t>
            </w:r>
            <w:proofErr w:type="spellEnd"/>
            <w:r>
              <w:rPr>
                <w:rFonts w:ascii="Candara" w:hAnsi="Candara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&amp; </w:t>
            </w:r>
            <w:proofErr w:type="spellStart"/>
            <w:r>
              <w:rPr>
                <w:rFonts w:ascii="Candara" w:hAnsi="Candara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Ακαδημαϊκων</w:t>
            </w:r>
            <w:proofErr w:type="spellEnd"/>
            <w:r>
              <w:rPr>
                <w:rFonts w:ascii="Candara" w:hAnsi="Candara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andara" w:hAnsi="Candara"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Υποθεσεων</w:t>
            </w:r>
            <w:proofErr w:type="spellEnd"/>
          </w:p>
          <w:p w14:paraId="05A3C03B" w14:textId="77777777" w:rsidR="00631AC6" w:rsidRDefault="00000000">
            <w:pPr>
              <w:pStyle w:val="3"/>
              <w:spacing w:before="0"/>
              <w:jc w:val="left"/>
              <w:rPr>
                <w:rFonts w:ascii="Candara" w:hAnsi="Candara"/>
                <w:b w:val="0"/>
                <w:smallCap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b w:val="0"/>
                <w:smallCaps/>
                <w:color w:val="auto"/>
                <w:sz w:val="24"/>
                <w:szCs w:val="24"/>
              </w:rPr>
              <w:t>Διευθυνση</w:t>
            </w:r>
            <w:proofErr w:type="spellEnd"/>
            <w:r>
              <w:rPr>
                <w:rFonts w:ascii="Candara" w:hAnsi="Candara"/>
                <w:b w:val="0"/>
                <w:smallCap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 w:val="0"/>
                <w:smallCaps/>
                <w:color w:val="auto"/>
                <w:sz w:val="24"/>
                <w:szCs w:val="24"/>
              </w:rPr>
              <w:t>Διεθνων</w:t>
            </w:r>
            <w:proofErr w:type="spellEnd"/>
            <w:r>
              <w:rPr>
                <w:rFonts w:ascii="Candara" w:hAnsi="Candara"/>
                <w:b w:val="0"/>
                <w:smallCaps/>
                <w:color w:val="auto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ndara" w:hAnsi="Candara"/>
                <w:b w:val="0"/>
                <w:smallCaps/>
                <w:color w:val="auto"/>
                <w:sz w:val="24"/>
                <w:szCs w:val="24"/>
              </w:rPr>
              <w:t>Δημοσιων</w:t>
            </w:r>
            <w:proofErr w:type="spellEnd"/>
            <w:r>
              <w:rPr>
                <w:rFonts w:ascii="Candara" w:hAnsi="Candara"/>
                <w:b w:val="0"/>
                <w:smallCap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 w:val="0"/>
                <w:smallCaps/>
                <w:color w:val="auto"/>
                <w:sz w:val="24"/>
                <w:szCs w:val="24"/>
              </w:rPr>
              <w:t>Σχεσεων</w:t>
            </w:r>
            <w:proofErr w:type="spellEnd"/>
          </w:p>
          <w:p w14:paraId="76125087" w14:textId="77777777" w:rsidR="00631AC6" w:rsidRDefault="00000000">
            <w:pPr>
              <w:pStyle w:val="3"/>
              <w:spacing w:before="0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  <w:b w:val="0"/>
                <w:smallCaps/>
                <w:color w:val="auto"/>
                <w:sz w:val="24"/>
                <w:szCs w:val="24"/>
              </w:rPr>
              <w:t>Τμημα</w:t>
            </w:r>
            <w:proofErr w:type="spellEnd"/>
            <w:r>
              <w:rPr>
                <w:rFonts w:ascii="Candara" w:hAnsi="Candara"/>
                <w:b w:val="0"/>
                <w:smallCap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 w:val="0"/>
                <w:smallCaps/>
                <w:color w:val="auto"/>
                <w:sz w:val="24"/>
                <w:szCs w:val="24"/>
              </w:rPr>
              <w:t>Δημοσιων</w:t>
            </w:r>
            <w:proofErr w:type="spellEnd"/>
            <w:r>
              <w:rPr>
                <w:rFonts w:ascii="Candara" w:hAnsi="Candara"/>
                <w:b w:val="0"/>
                <w:smallCap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ndara" w:hAnsi="Candara"/>
                <w:b w:val="0"/>
                <w:smallCaps/>
                <w:color w:val="auto"/>
                <w:sz w:val="24"/>
                <w:szCs w:val="24"/>
              </w:rPr>
              <w:t>Σχεσεων</w:t>
            </w:r>
            <w:proofErr w:type="spellEnd"/>
          </w:p>
        </w:tc>
      </w:tr>
    </w:tbl>
    <w:p w14:paraId="4AF768B1" w14:textId="77777777" w:rsidR="00631AC6" w:rsidRDefault="00000000">
      <w:pPr>
        <w:pStyle w:val="30"/>
        <w:tabs>
          <w:tab w:val="clear" w:pos="540"/>
        </w:tabs>
        <w:spacing w:line="240" w:lineRule="auto"/>
        <w:rPr>
          <w:rFonts w:ascii="Candara" w:eastAsia="Arial Unicode MS" w:hAnsi="Candara" w:cs="Arial Unicode MS"/>
          <w:b w:val="0"/>
          <w:color w:val="003366"/>
          <w:sz w:val="120"/>
          <w:szCs w:val="120"/>
        </w:rPr>
      </w:pPr>
      <w:r>
        <w:rPr>
          <w:rFonts w:ascii="Candara" w:eastAsia="Arial Unicode MS" w:hAnsi="Candara" w:cs="Arial Unicode MS"/>
          <w:b w:val="0"/>
          <w:color w:val="003366"/>
          <w:sz w:val="120"/>
          <w:szCs w:val="120"/>
        </w:rPr>
        <w:t>Ο Ρ Κ Ω Μ Ο Σ Ι Α</w:t>
      </w:r>
    </w:p>
    <w:p w14:paraId="1078193B" w14:textId="77777777" w:rsidR="00631AC6" w:rsidRDefault="00631AC6">
      <w:pPr>
        <w:ind w:left="-540" w:right="180"/>
        <w:rPr>
          <w:rFonts w:ascii="Candara" w:hAnsi="Candara"/>
        </w:rPr>
      </w:pPr>
    </w:p>
    <w:p w14:paraId="6A6CB87C" w14:textId="77777777" w:rsidR="00631AC6" w:rsidRDefault="00631AC6">
      <w:pPr>
        <w:jc w:val="center"/>
        <w:rPr>
          <w:rFonts w:asciiTheme="minorHAnsi" w:hAnsiTheme="minorHAnsi"/>
          <w:smallCaps/>
          <w:color w:val="003366"/>
          <w:sz w:val="72"/>
          <w:szCs w:val="72"/>
        </w:rPr>
      </w:pPr>
    </w:p>
    <w:p w14:paraId="67EE54E5" w14:textId="77777777" w:rsidR="00631AC6" w:rsidRDefault="00631AC6">
      <w:pPr>
        <w:jc w:val="center"/>
        <w:rPr>
          <w:rFonts w:asciiTheme="minorHAnsi" w:hAnsiTheme="minorHAnsi"/>
          <w:b/>
          <w:smallCaps/>
          <w:color w:val="003366"/>
          <w:sz w:val="72"/>
          <w:szCs w:val="72"/>
        </w:rPr>
      </w:pPr>
    </w:p>
    <w:p w14:paraId="3D3BCBF4" w14:textId="77777777" w:rsidR="00631AC6" w:rsidRDefault="00631AC6">
      <w:pPr>
        <w:jc w:val="center"/>
        <w:rPr>
          <w:rFonts w:asciiTheme="minorHAnsi" w:hAnsiTheme="minorHAnsi"/>
          <w:b/>
          <w:smallCaps/>
          <w:color w:val="003366"/>
          <w:sz w:val="72"/>
          <w:szCs w:val="72"/>
        </w:rPr>
      </w:pPr>
    </w:p>
    <w:p w14:paraId="3A0C25A9" w14:textId="77777777" w:rsidR="00631AC6" w:rsidRDefault="00631AC6">
      <w:pPr>
        <w:jc w:val="center"/>
        <w:rPr>
          <w:rFonts w:asciiTheme="minorHAnsi" w:hAnsiTheme="minorHAnsi"/>
          <w:b/>
          <w:smallCaps/>
          <w:color w:val="003366"/>
          <w:sz w:val="72"/>
          <w:szCs w:val="72"/>
        </w:rPr>
      </w:pPr>
    </w:p>
    <w:p w14:paraId="7F0D8BF3" w14:textId="77777777" w:rsidR="00631AC6" w:rsidRDefault="00631AC6">
      <w:pPr>
        <w:spacing w:before="120" w:line="360" w:lineRule="auto"/>
        <w:jc w:val="center"/>
        <w:rPr>
          <w:rFonts w:asciiTheme="minorHAnsi" w:hAnsiTheme="minorHAnsi"/>
          <w:b/>
          <w:smallCaps/>
          <w:color w:val="003366"/>
          <w:sz w:val="72"/>
          <w:szCs w:val="72"/>
        </w:rPr>
      </w:pPr>
    </w:p>
    <w:p w14:paraId="45BED506" w14:textId="77777777" w:rsidR="00631AC6" w:rsidRDefault="00000000">
      <w:pPr>
        <w:spacing w:before="120" w:line="360" w:lineRule="auto"/>
        <w:jc w:val="center"/>
        <w:rPr>
          <w:rFonts w:asciiTheme="minorHAnsi" w:hAnsiTheme="minorHAnsi"/>
          <w:b/>
          <w:caps/>
          <w:color w:val="003366"/>
          <w:sz w:val="72"/>
          <w:szCs w:val="72"/>
        </w:rPr>
      </w:pPr>
      <w:proofErr w:type="spellStart"/>
      <w:r>
        <w:rPr>
          <w:rFonts w:asciiTheme="minorHAnsi" w:hAnsiTheme="minorHAnsi"/>
          <w:b/>
          <w:smallCaps/>
          <w:color w:val="003366"/>
          <w:sz w:val="72"/>
          <w:szCs w:val="72"/>
        </w:rPr>
        <w:t>Παρασκευη</w:t>
      </w:r>
      <w:proofErr w:type="spellEnd"/>
      <w:r>
        <w:rPr>
          <w:rFonts w:asciiTheme="minorHAnsi" w:hAnsiTheme="minorHAnsi"/>
          <w:b/>
          <w:smallCaps/>
          <w:color w:val="003366"/>
          <w:sz w:val="72"/>
          <w:szCs w:val="72"/>
        </w:rPr>
        <w:t xml:space="preserve"> 1 </w:t>
      </w:r>
      <w:proofErr w:type="spellStart"/>
      <w:r>
        <w:rPr>
          <w:rFonts w:asciiTheme="minorHAnsi" w:hAnsiTheme="minorHAnsi"/>
          <w:b/>
          <w:smallCaps/>
          <w:color w:val="003366"/>
          <w:sz w:val="72"/>
          <w:szCs w:val="72"/>
        </w:rPr>
        <w:t>Δεκεμβριου</w:t>
      </w:r>
      <w:proofErr w:type="spellEnd"/>
      <w:r>
        <w:rPr>
          <w:rFonts w:asciiTheme="minorHAnsi" w:hAnsiTheme="minorHAnsi"/>
          <w:b/>
          <w:smallCaps/>
          <w:color w:val="003366"/>
          <w:sz w:val="72"/>
          <w:szCs w:val="72"/>
        </w:rPr>
        <w:t xml:space="preserve"> </w:t>
      </w:r>
      <w:r>
        <w:rPr>
          <w:rFonts w:asciiTheme="minorHAnsi" w:hAnsiTheme="minorHAnsi"/>
          <w:b/>
          <w:caps/>
          <w:color w:val="003366"/>
          <w:sz w:val="72"/>
          <w:szCs w:val="72"/>
        </w:rPr>
        <w:t>2023</w:t>
      </w:r>
    </w:p>
    <w:p w14:paraId="44FF28D0" w14:textId="77777777" w:rsidR="00631AC6" w:rsidRDefault="00000000">
      <w:pPr>
        <w:spacing w:before="120" w:line="360" w:lineRule="auto"/>
        <w:jc w:val="center"/>
        <w:rPr>
          <w:rFonts w:asciiTheme="minorHAnsi" w:hAnsiTheme="minorHAnsi"/>
          <w:b/>
          <w:caps/>
          <w:color w:val="002060"/>
          <w:sz w:val="56"/>
          <w:szCs w:val="56"/>
        </w:rPr>
      </w:pPr>
      <w:r>
        <w:rPr>
          <w:rFonts w:asciiTheme="minorHAnsi" w:hAnsiTheme="minorHAnsi"/>
          <w:b/>
          <w:caps/>
          <w:color w:val="002060"/>
          <w:sz w:val="56"/>
          <w:szCs w:val="56"/>
        </w:rPr>
        <w:t>ΣΧΟΛΗ  ΕΠΙΣΤΗΜΩΝ ΑΓΩΓΗΣ</w:t>
      </w:r>
    </w:p>
    <w:p w14:paraId="0BCD810B" w14:textId="77777777" w:rsidR="00631AC6" w:rsidRDefault="00000000">
      <w:pPr>
        <w:ind w:firstLine="397"/>
        <w:jc w:val="center"/>
        <w:rPr>
          <w:rFonts w:asciiTheme="minorHAnsi" w:hAnsiTheme="minorHAnsi"/>
          <w:b/>
          <w:caps/>
          <w:color w:val="008080"/>
          <w:sz w:val="44"/>
          <w:szCs w:val="44"/>
        </w:rPr>
      </w:pPr>
      <w:r>
        <w:rPr>
          <w:rFonts w:asciiTheme="minorHAnsi" w:hAnsiTheme="minorHAnsi"/>
          <w:b/>
          <w:caps/>
          <w:color w:val="008080"/>
          <w:sz w:val="44"/>
          <w:szCs w:val="44"/>
        </w:rPr>
        <w:t xml:space="preserve">11:30    ΠΑΙΔΑΓΩΓΙΚΟ ΤΜΗΜΑ ΝΗΠΙΑΓΩΓΩΝ </w:t>
      </w:r>
    </w:p>
    <w:p w14:paraId="65DC2F6D" w14:textId="77777777" w:rsidR="00631AC6" w:rsidRDefault="00631AC6">
      <w:pPr>
        <w:ind w:firstLine="397"/>
        <w:jc w:val="center"/>
        <w:rPr>
          <w:rFonts w:asciiTheme="minorHAnsi" w:hAnsiTheme="minorHAnsi"/>
          <w:b/>
          <w:caps/>
          <w:color w:val="008080"/>
          <w:sz w:val="44"/>
          <w:szCs w:val="44"/>
        </w:rPr>
      </w:pPr>
    </w:p>
    <w:p w14:paraId="4B145DC9" w14:textId="77777777" w:rsidR="00631AC6" w:rsidRDefault="00000000">
      <w:pPr>
        <w:jc w:val="center"/>
        <w:rPr>
          <w:rFonts w:ascii="Candara" w:hAnsi="Candara"/>
          <w:smallCaps/>
          <w:sz w:val="40"/>
          <w:szCs w:val="40"/>
        </w:rPr>
      </w:pPr>
      <w:proofErr w:type="spellStart"/>
      <w:r>
        <w:rPr>
          <w:rFonts w:ascii="Candara" w:hAnsi="Candara"/>
          <w:smallCaps/>
          <w:sz w:val="40"/>
          <w:szCs w:val="40"/>
        </w:rPr>
        <w:t>Αιθουσα</w:t>
      </w:r>
      <w:proofErr w:type="spellEnd"/>
      <w:r>
        <w:rPr>
          <w:rFonts w:ascii="Candara" w:hAnsi="Candara"/>
          <w:smallCaps/>
          <w:sz w:val="40"/>
          <w:szCs w:val="40"/>
        </w:rPr>
        <w:t xml:space="preserve"> </w:t>
      </w:r>
      <w:proofErr w:type="spellStart"/>
      <w:r>
        <w:rPr>
          <w:rFonts w:ascii="Candara" w:hAnsi="Candara"/>
          <w:smallCaps/>
          <w:sz w:val="40"/>
          <w:szCs w:val="40"/>
        </w:rPr>
        <w:t>Τελετων</w:t>
      </w:r>
      <w:proofErr w:type="spellEnd"/>
      <w:r>
        <w:rPr>
          <w:rFonts w:ascii="Candara" w:hAnsi="Candara"/>
          <w:smallCaps/>
          <w:sz w:val="40"/>
          <w:szCs w:val="40"/>
        </w:rPr>
        <w:t xml:space="preserve"> «</w:t>
      </w:r>
      <w:proofErr w:type="spellStart"/>
      <w:r>
        <w:rPr>
          <w:rFonts w:ascii="Candara" w:hAnsi="Candara"/>
          <w:smallCaps/>
          <w:sz w:val="40"/>
          <w:szCs w:val="40"/>
        </w:rPr>
        <w:t>Γεωργιος</w:t>
      </w:r>
      <w:proofErr w:type="spellEnd"/>
      <w:r>
        <w:rPr>
          <w:rFonts w:ascii="Candara" w:hAnsi="Candara"/>
          <w:smallCaps/>
          <w:sz w:val="40"/>
          <w:szCs w:val="40"/>
        </w:rPr>
        <w:t xml:space="preserve"> </w:t>
      </w:r>
      <w:proofErr w:type="spellStart"/>
      <w:r>
        <w:rPr>
          <w:rFonts w:ascii="Candara" w:hAnsi="Candara"/>
          <w:smallCaps/>
          <w:sz w:val="40"/>
          <w:szCs w:val="40"/>
        </w:rPr>
        <w:t>Μυλωνας</w:t>
      </w:r>
      <w:proofErr w:type="spellEnd"/>
      <w:r>
        <w:rPr>
          <w:rFonts w:ascii="Candara" w:hAnsi="Candara"/>
          <w:smallCaps/>
          <w:sz w:val="40"/>
          <w:szCs w:val="40"/>
        </w:rPr>
        <w:t>»</w:t>
      </w:r>
    </w:p>
    <w:p w14:paraId="675EC527" w14:textId="77777777" w:rsidR="00631AC6" w:rsidRDefault="00000000">
      <w:pPr>
        <w:pStyle w:val="30"/>
        <w:tabs>
          <w:tab w:val="clear" w:pos="540"/>
        </w:tabs>
        <w:spacing w:line="240" w:lineRule="auto"/>
        <w:rPr>
          <w:rFonts w:ascii="Century Gothic" w:hAnsi="Century Gothic"/>
          <w:color w:val="003366"/>
          <w:sz w:val="40"/>
          <w:szCs w:val="40"/>
        </w:rPr>
      </w:pPr>
      <w:r>
        <w:rPr>
          <w:rFonts w:ascii="Candara" w:hAnsi="Candara"/>
          <w:b w:val="0"/>
          <w:smallCaps/>
          <w:color w:val="0033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spellStart"/>
      <w:r>
        <w:rPr>
          <w:rFonts w:ascii="Candara" w:hAnsi="Candara"/>
          <w:b w:val="0"/>
          <w:smallCaps/>
          <w:color w:val="0033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πανω</w:t>
      </w:r>
      <w:proofErr w:type="spellEnd"/>
      <w:r>
        <w:rPr>
          <w:rFonts w:ascii="Candara" w:hAnsi="Candara"/>
          <w:b w:val="0"/>
          <w:smallCaps/>
          <w:color w:val="0033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Candara" w:hAnsi="Candara"/>
          <w:b w:val="0"/>
          <w:smallCaps/>
          <w:color w:val="0033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απο</w:t>
      </w:r>
      <w:proofErr w:type="spellEnd"/>
      <w:r>
        <w:rPr>
          <w:rFonts w:ascii="Candara" w:hAnsi="Candara"/>
          <w:b w:val="0"/>
          <w:smallCaps/>
          <w:color w:val="0033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το </w:t>
      </w:r>
      <w:proofErr w:type="spellStart"/>
      <w:r>
        <w:rPr>
          <w:rFonts w:ascii="Candara" w:hAnsi="Candara"/>
          <w:b w:val="0"/>
          <w:smallCaps/>
          <w:color w:val="0033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φοιτητικο</w:t>
      </w:r>
      <w:proofErr w:type="spellEnd"/>
      <w:r>
        <w:rPr>
          <w:rFonts w:ascii="Candara" w:hAnsi="Candara"/>
          <w:b w:val="0"/>
          <w:smallCaps/>
          <w:color w:val="0033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Candara" w:hAnsi="Candara"/>
          <w:b w:val="0"/>
          <w:smallCaps/>
          <w:color w:val="0033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εστιατοριο</w:t>
      </w:r>
      <w:proofErr w:type="spellEnd"/>
      <w:r>
        <w:rPr>
          <w:rFonts w:ascii="Candara" w:hAnsi="Candara"/>
          <w:b w:val="0"/>
          <w:smallCaps/>
          <w:color w:val="003366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rFonts w:ascii="Century Gothic" w:hAnsi="Century Gothic"/>
          <w:color w:val="003366"/>
          <w:sz w:val="40"/>
          <w:szCs w:val="40"/>
        </w:rPr>
        <w:t xml:space="preserve"> </w:t>
      </w:r>
    </w:p>
    <w:sectPr w:rsidR="00631AC6">
      <w:pgSz w:w="11906" w:h="16838"/>
      <w:pgMar w:top="719" w:right="991" w:bottom="0" w:left="85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default"/>
    <w:sig w:usb0="E1002EFF" w:usb1="C000605B" w:usb2="00000029" w:usb3="00000000" w:csb0="200101FF" w:csb1="20280000"/>
  </w:font>
  <w:font w:name="Garamond">
    <w:panose1 w:val="02020404030301010803"/>
    <w:charset w:val="A1"/>
    <w:family w:val="roman"/>
    <w:pitch w:val="default"/>
    <w:sig w:usb0="00000287" w:usb1="00000000" w:usb2="00000000" w:usb3="00000000" w:csb0="0000009F" w:csb1="DFD7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226"/>
    <w:rsid w:val="00001BD9"/>
    <w:rsid w:val="00001CD8"/>
    <w:rsid w:val="00003765"/>
    <w:rsid w:val="000131DB"/>
    <w:rsid w:val="000252D8"/>
    <w:rsid w:val="00040E94"/>
    <w:rsid w:val="000947FB"/>
    <w:rsid w:val="000A490E"/>
    <w:rsid w:val="000A6C87"/>
    <w:rsid w:val="000B6E62"/>
    <w:rsid w:val="000E11F5"/>
    <w:rsid w:val="000E175B"/>
    <w:rsid w:val="000F323A"/>
    <w:rsid w:val="001056C0"/>
    <w:rsid w:val="00115986"/>
    <w:rsid w:val="00115FE5"/>
    <w:rsid w:val="00123EFD"/>
    <w:rsid w:val="001312B9"/>
    <w:rsid w:val="00142B3C"/>
    <w:rsid w:val="0017736F"/>
    <w:rsid w:val="001812FF"/>
    <w:rsid w:val="00185941"/>
    <w:rsid w:val="00191E5A"/>
    <w:rsid w:val="0019295C"/>
    <w:rsid w:val="001A4781"/>
    <w:rsid w:val="001A6656"/>
    <w:rsid w:val="001B78D5"/>
    <w:rsid w:val="001C194D"/>
    <w:rsid w:val="001C1C4E"/>
    <w:rsid w:val="001D19F6"/>
    <w:rsid w:val="001E6ED0"/>
    <w:rsid w:val="001F010D"/>
    <w:rsid w:val="002025D5"/>
    <w:rsid w:val="00202FC0"/>
    <w:rsid w:val="00212254"/>
    <w:rsid w:val="002153CD"/>
    <w:rsid w:val="0027033A"/>
    <w:rsid w:val="00281166"/>
    <w:rsid w:val="002811E1"/>
    <w:rsid w:val="00290E61"/>
    <w:rsid w:val="002911A4"/>
    <w:rsid w:val="002A273F"/>
    <w:rsid w:val="002B23DF"/>
    <w:rsid w:val="002D2840"/>
    <w:rsid w:val="002E0775"/>
    <w:rsid w:val="002F216A"/>
    <w:rsid w:val="002F5102"/>
    <w:rsid w:val="002F76A7"/>
    <w:rsid w:val="003044C1"/>
    <w:rsid w:val="0032021C"/>
    <w:rsid w:val="00325526"/>
    <w:rsid w:val="00332510"/>
    <w:rsid w:val="00360F1F"/>
    <w:rsid w:val="00361C79"/>
    <w:rsid w:val="00364C23"/>
    <w:rsid w:val="0037604B"/>
    <w:rsid w:val="003767D9"/>
    <w:rsid w:val="00380096"/>
    <w:rsid w:val="003C239D"/>
    <w:rsid w:val="003D782D"/>
    <w:rsid w:val="003E5A4F"/>
    <w:rsid w:val="003F2D2C"/>
    <w:rsid w:val="003F4E3B"/>
    <w:rsid w:val="00405292"/>
    <w:rsid w:val="00407B79"/>
    <w:rsid w:val="004516F1"/>
    <w:rsid w:val="004701C4"/>
    <w:rsid w:val="004750A7"/>
    <w:rsid w:val="004844B6"/>
    <w:rsid w:val="00485385"/>
    <w:rsid w:val="00492535"/>
    <w:rsid w:val="004A784A"/>
    <w:rsid w:val="004E10F4"/>
    <w:rsid w:val="00540CC9"/>
    <w:rsid w:val="00541A6D"/>
    <w:rsid w:val="00570796"/>
    <w:rsid w:val="00573333"/>
    <w:rsid w:val="00586B3B"/>
    <w:rsid w:val="005B72BB"/>
    <w:rsid w:val="005E115A"/>
    <w:rsid w:val="005F16F9"/>
    <w:rsid w:val="00601619"/>
    <w:rsid w:val="00607257"/>
    <w:rsid w:val="00616D45"/>
    <w:rsid w:val="00631AC6"/>
    <w:rsid w:val="00634C72"/>
    <w:rsid w:val="00635968"/>
    <w:rsid w:val="00642FF7"/>
    <w:rsid w:val="00645DE4"/>
    <w:rsid w:val="006563A3"/>
    <w:rsid w:val="00686B57"/>
    <w:rsid w:val="00692D17"/>
    <w:rsid w:val="00695D27"/>
    <w:rsid w:val="0069693A"/>
    <w:rsid w:val="006A15C0"/>
    <w:rsid w:val="006A32FB"/>
    <w:rsid w:val="006B2E43"/>
    <w:rsid w:val="006B443D"/>
    <w:rsid w:val="006C1540"/>
    <w:rsid w:val="006F2300"/>
    <w:rsid w:val="006F5795"/>
    <w:rsid w:val="007040E7"/>
    <w:rsid w:val="0070438C"/>
    <w:rsid w:val="00720AD6"/>
    <w:rsid w:val="0073224B"/>
    <w:rsid w:val="007336D3"/>
    <w:rsid w:val="00757E13"/>
    <w:rsid w:val="00760226"/>
    <w:rsid w:val="00777ECA"/>
    <w:rsid w:val="00786A34"/>
    <w:rsid w:val="007909B5"/>
    <w:rsid w:val="007A281F"/>
    <w:rsid w:val="007B09E5"/>
    <w:rsid w:val="007C403A"/>
    <w:rsid w:val="007E3072"/>
    <w:rsid w:val="00813337"/>
    <w:rsid w:val="00820861"/>
    <w:rsid w:val="00822DC7"/>
    <w:rsid w:val="008B6025"/>
    <w:rsid w:val="008B6877"/>
    <w:rsid w:val="008C10CD"/>
    <w:rsid w:val="008D1E86"/>
    <w:rsid w:val="008E0495"/>
    <w:rsid w:val="008E2D2F"/>
    <w:rsid w:val="008F107B"/>
    <w:rsid w:val="008F14F5"/>
    <w:rsid w:val="00900B6C"/>
    <w:rsid w:val="00914308"/>
    <w:rsid w:val="00920254"/>
    <w:rsid w:val="00932286"/>
    <w:rsid w:val="009369B3"/>
    <w:rsid w:val="009446A3"/>
    <w:rsid w:val="00957424"/>
    <w:rsid w:val="0096323D"/>
    <w:rsid w:val="0098105F"/>
    <w:rsid w:val="009879DE"/>
    <w:rsid w:val="0099711C"/>
    <w:rsid w:val="009A2277"/>
    <w:rsid w:val="009B3FA9"/>
    <w:rsid w:val="009C40D3"/>
    <w:rsid w:val="009E0C88"/>
    <w:rsid w:val="009E1447"/>
    <w:rsid w:val="009E5745"/>
    <w:rsid w:val="009E5E57"/>
    <w:rsid w:val="00A01C5D"/>
    <w:rsid w:val="00A1559F"/>
    <w:rsid w:val="00A16817"/>
    <w:rsid w:val="00A461F9"/>
    <w:rsid w:val="00A52766"/>
    <w:rsid w:val="00A5637C"/>
    <w:rsid w:val="00A64C9D"/>
    <w:rsid w:val="00A85D7E"/>
    <w:rsid w:val="00A93686"/>
    <w:rsid w:val="00AA41F7"/>
    <w:rsid w:val="00AA7B2F"/>
    <w:rsid w:val="00AE69B8"/>
    <w:rsid w:val="00AE790C"/>
    <w:rsid w:val="00B0581F"/>
    <w:rsid w:val="00B26DC4"/>
    <w:rsid w:val="00B428E2"/>
    <w:rsid w:val="00B51F60"/>
    <w:rsid w:val="00B731EB"/>
    <w:rsid w:val="00B857FC"/>
    <w:rsid w:val="00BC308D"/>
    <w:rsid w:val="00BC3D94"/>
    <w:rsid w:val="00BF48CD"/>
    <w:rsid w:val="00C02027"/>
    <w:rsid w:val="00C167D7"/>
    <w:rsid w:val="00C17480"/>
    <w:rsid w:val="00C24D65"/>
    <w:rsid w:val="00C30A9E"/>
    <w:rsid w:val="00C40C98"/>
    <w:rsid w:val="00C44479"/>
    <w:rsid w:val="00C449E0"/>
    <w:rsid w:val="00C63569"/>
    <w:rsid w:val="00C75827"/>
    <w:rsid w:val="00C803BA"/>
    <w:rsid w:val="00C9369D"/>
    <w:rsid w:val="00CC4274"/>
    <w:rsid w:val="00CF15F7"/>
    <w:rsid w:val="00CF35B4"/>
    <w:rsid w:val="00D022DD"/>
    <w:rsid w:val="00D17B3E"/>
    <w:rsid w:val="00D271A8"/>
    <w:rsid w:val="00D32998"/>
    <w:rsid w:val="00D552CE"/>
    <w:rsid w:val="00D56DC2"/>
    <w:rsid w:val="00D57C2C"/>
    <w:rsid w:val="00D634EC"/>
    <w:rsid w:val="00D67D94"/>
    <w:rsid w:val="00D86B82"/>
    <w:rsid w:val="00D9014A"/>
    <w:rsid w:val="00D94927"/>
    <w:rsid w:val="00DB587C"/>
    <w:rsid w:val="00DC33DD"/>
    <w:rsid w:val="00DC7A5E"/>
    <w:rsid w:val="00DD562F"/>
    <w:rsid w:val="00DF145D"/>
    <w:rsid w:val="00DF1DF5"/>
    <w:rsid w:val="00E04021"/>
    <w:rsid w:val="00E10D6B"/>
    <w:rsid w:val="00E12B5C"/>
    <w:rsid w:val="00E2105B"/>
    <w:rsid w:val="00E272F4"/>
    <w:rsid w:val="00E350BA"/>
    <w:rsid w:val="00E501AD"/>
    <w:rsid w:val="00E513ED"/>
    <w:rsid w:val="00E7360A"/>
    <w:rsid w:val="00E73DCF"/>
    <w:rsid w:val="00E83A6E"/>
    <w:rsid w:val="00EB6DA4"/>
    <w:rsid w:val="00EC6EF1"/>
    <w:rsid w:val="00ED4C33"/>
    <w:rsid w:val="00EE2226"/>
    <w:rsid w:val="00EE5BCF"/>
    <w:rsid w:val="00F12C36"/>
    <w:rsid w:val="00F439F6"/>
    <w:rsid w:val="00FB2248"/>
    <w:rsid w:val="00FB6807"/>
    <w:rsid w:val="00FC31BF"/>
    <w:rsid w:val="00FE0851"/>
    <w:rsid w:val="023313A7"/>
    <w:rsid w:val="12D055B1"/>
    <w:rsid w:val="2C56230F"/>
    <w:rsid w:val="2E43667E"/>
    <w:rsid w:val="3E9A7F0F"/>
    <w:rsid w:val="79220885"/>
    <w:rsid w:val="7A2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33AB112"/>
  <w15:docId w15:val="{A1323F2E-3A2D-444D-BE8B-E1E2335F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rFonts w:ascii="Tahoma" w:hAnsi="Tahoma"/>
      <w:b/>
      <w:color w:val="FF0000"/>
      <w:sz w:val="9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pPr>
      <w:tabs>
        <w:tab w:val="left" w:pos="540"/>
      </w:tabs>
      <w:spacing w:line="360" w:lineRule="auto"/>
      <w:jc w:val="center"/>
    </w:pPr>
    <w:rPr>
      <w:rFonts w:ascii="Garamond" w:hAnsi="Garamond"/>
      <w:b/>
      <w:sz w:val="28"/>
      <w:szCs w:val="20"/>
    </w:rPr>
  </w:style>
  <w:style w:type="character" w:styleId="-">
    <w:name w:val="Hyperlink"/>
    <w:basedOn w:val="a0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table" w:styleId="a5">
    <w:name w:val="Table Grid"/>
    <w:basedOn w:val="a1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ίμενο πλαισίου Char"/>
    <w:basedOn w:val="a0"/>
    <w:link w:val="a3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 Ρ Κ Ω Μ Ο Σ Ι Α</dc:title>
  <dc:creator>Χρηστης</dc:creator>
  <cp:lastModifiedBy>ΠΑΝΑΓΙΩΤΗΣ ΒΛΑΧΟΣ</cp:lastModifiedBy>
  <cp:revision>2</cp:revision>
  <cp:lastPrinted>2022-12-09T06:37:00Z</cp:lastPrinted>
  <dcterms:created xsi:type="dcterms:W3CDTF">2023-11-28T06:44:00Z</dcterms:created>
  <dcterms:modified xsi:type="dcterms:W3CDTF">2023-11-28T06:44:00Z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DF5D820DC4904104A2CDD609F0667FFF_13</vt:lpwstr>
  </property>
</Properties>
</file>