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853F" w14:textId="77777777" w:rsidR="00155A95" w:rsidRPr="008A0A49" w:rsidRDefault="008A0A49" w:rsidP="002F180E">
      <w:pPr>
        <w:jc w:val="center"/>
        <w:rPr>
          <w:rFonts w:ascii="Garamond" w:hAnsi="Garamond"/>
          <w:color w:val="FF0000"/>
          <w:sz w:val="28"/>
          <w:szCs w:val="28"/>
        </w:rPr>
      </w:pPr>
      <w:r w:rsidRPr="008A0A49">
        <w:rPr>
          <w:rFonts w:ascii="Garamond" w:hAnsi="Garamond"/>
          <w:color w:val="FF0000"/>
          <w:sz w:val="28"/>
          <w:szCs w:val="28"/>
        </w:rPr>
        <w:t>ΔΕΛΤΙΟ ΤΥΠΟΥ</w:t>
      </w:r>
    </w:p>
    <w:p w14:paraId="6611A0BE" w14:textId="77777777" w:rsidR="008A0A49" w:rsidRDefault="008A0A49" w:rsidP="002F180E">
      <w:pPr>
        <w:jc w:val="center"/>
        <w:rPr>
          <w:rFonts w:ascii="Garamond" w:hAnsi="Garamond"/>
          <w:b/>
          <w:sz w:val="28"/>
          <w:szCs w:val="28"/>
        </w:rPr>
      </w:pPr>
      <w:r w:rsidRPr="008A0A49">
        <w:rPr>
          <w:rFonts w:ascii="Garamond" w:hAnsi="Garamond"/>
          <w:b/>
          <w:sz w:val="28"/>
          <w:szCs w:val="28"/>
        </w:rPr>
        <w:t>Παρουσίαση πορισμάτων Διεθνούς Θερινού Πανεπιστημίου</w:t>
      </w:r>
    </w:p>
    <w:p w14:paraId="4D509794" w14:textId="77777777" w:rsidR="008A0A49" w:rsidRDefault="008A0A49" w:rsidP="002F180E">
      <w:pPr>
        <w:jc w:val="center"/>
        <w:rPr>
          <w:rFonts w:ascii="Garamond" w:hAnsi="Garamond"/>
          <w:b/>
          <w:sz w:val="28"/>
          <w:szCs w:val="28"/>
        </w:rPr>
      </w:pPr>
      <w:r w:rsidRPr="008A0A49">
        <w:rPr>
          <w:rFonts w:ascii="Garamond" w:hAnsi="Garamond"/>
          <w:b/>
          <w:sz w:val="28"/>
          <w:szCs w:val="28"/>
        </w:rPr>
        <w:t xml:space="preserve"> «Ελληνική Γλώσσα, Πολιτισμός και ΜΜΕ </w:t>
      </w:r>
    </w:p>
    <w:p w14:paraId="27D3DA97" w14:textId="77777777" w:rsidR="008A0A49" w:rsidRDefault="008A0A49" w:rsidP="002F180E">
      <w:pPr>
        <w:jc w:val="center"/>
        <w:rPr>
          <w:rFonts w:ascii="Garamond" w:hAnsi="Garamond"/>
          <w:b/>
          <w:sz w:val="28"/>
          <w:szCs w:val="28"/>
        </w:rPr>
      </w:pPr>
      <w:r w:rsidRPr="008A0A49">
        <w:rPr>
          <w:rFonts w:ascii="Garamond" w:hAnsi="Garamond"/>
          <w:b/>
          <w:sz w:val="28"/>
          <w:szCs w:val="28"/>
        </w:rPr>
        <w:t xml:space="preserve">&amp; Συλλογικού Τόμου </w:t>
      </w:r>
    </w:p>
    <w:p w14:paraId="057593D2" w14:textId="77777777" w:rsidR="008A0A49" w:rsidRDefault="008A0A49" w:rsidP="002F180E">
      <w:pPr>
        <w:jc w:val="center"/>
        <w:rPr>
          <w:rFonts w:ascii="Garamond" w:hAnsi="Garamond"/>
          <w:b/>
          <w:sz w:val="28"/>
          <w:szCs w:val="28"/>
        </w:rPr>
      </w:pPr>
      <w:r w:rsidRPr="008A0A49">
        <w:rPr>
          <w:rFonts w:ascii="Garamond" w:hAnsi="Garamond"/>
          <w:b/>
          <w:sz w:val="28"/>
          <w:szCs w:val="28"/>
        </w:rPr>
        <w:t xml:space="preserve">«Γλώσσα και Ελευθερία της Έκφρασης» </w:t>
      </w:r>
    </w:p>
    <w:p w14:paraId="0AB4A547" w14:textId="77777777" w:rsidR="008A0A49" w:rsidRPr="008A0A49" w:rsidRDefault="008A0A49" w:rsidP="002F18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.19 </w:t>
      </w:r>
      <w:r w:rsidR="001C0263">
        <w:rPr>
          <w:rFonts w:ascii="Garamond" w:hAnsi="Garamond"/>
          <w:b/>
          <w:sz w:val="28"/>
          <w:szCs w:val="28"/>
        </w:rPr>
        <w:t>Νοεμβρίου στο Αμφιθέατρο του Μουσείου της Ακρόπολης</w:t>
      </w:r>
    </w:p>
    <w:p w14:paraId="4F353AEE" w14:textId="77777777" w:rsidR="008A0A49" w:rsidRDefault="008A0A49" w:rsidP="002F180E">
      <w:pPr>
        <w:jc w:val="both"/>
        <w:rPr>
          <w:rFonts w:ascii="Garamond" w:hAnsi="Garamond"/>
          <w:sz w:val="28"/>
          <w:szCs w:val="28"/>
        </w:rPr>
      </w:pPr>
    </w:p>
    <w:p w14:paraId="4822A7C2" w14:textId="77777777" w:rsidR="00BD2586" w:rsidRDefault="008109F0" w:rsidP="000F671B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 w:cstheme="minorHAnsi"/>
          <w:bCs/>
          <w:sz w:val="28"/>
          <w:szCs w:val="28"/>
        </w:rPr>
      </w:pPr>
      <w:r w:rsidRPr="000F671B">
        <w:rPr>
          <w:rFonts w:ascii="Garamond" w:hAnsi="Garamond"/>
          <w:sz w:val="28"/>
          <w:szCs w:val="28"/>
        </w:rPr>
        <w:t xml:space="preserve">Το Διεθνές Θερινό Πανεπιστήμιο </w:t>
      </w:r>
      <w:r w:rsidR="00020669" w:rsidRPr="000F671B">
        <w:rPr>
          <w:rFonts w:ascii="Garamond" w:hAnsi="Garamond"/>
          <w:sz w:val="28"/>
          <w:szCs w:val="28"/>
        </w:rPr>
        <w:t>«Ελληνική Γλώσσα, Πολιτισμός και ΜΜΕ»,</w:t>
      </w:r>
      <w:r w:rsidRPr="000F671B">
        <w:rPr>
          <w:rFonts w:ascii="Garamond" w:hAnsi="Garamond"/>
          <w:sz w:val="28"/>
          <w:szCs w:val="28"/>
        </w:rPr>
        <w:t xml:space="preserve"> το </w:t>
      </w:r>
      <w:r w:rsidR="001C0263" w:rsidRPr="000F671B">
        <w:rPr>
          <w:rFonts w:ascii="Garamond" w:hAnsi="Garamond"/>
          <w:sz w:val="28"/>
          <w:szCs w:val="28"/>
        </w:rPr>
        <w:t>Εργαστήριο Μελέτης Κοινωνικών Θεμάτων, ΜΜΕ και Εκπαίδευσης του Π.</w:t>
      </w:r>
      <w:r w:rsidR="001C0263" w:rsidRPr="00BD2586">
        <w:rPr>
          <w:rFonts w:ascii="Garamond" w:hAnsi="Garamond"/>
          <w:sz w:val="28"/>
          <w:szCs w:val="28"/>
        </w:rPr>
        <w:t xml:space="preserve">Τ.Ν. της Σχολής Επιστημών Αγωγής του </w:t>
      </w:r>
      <w:r w:rsidR="00020669" w:rsidRPr="00BD2586">
        <w:rPr>
          <w:rFonts w:ascii="Garamond" w:hAnsi="Garamond"/>
          <w:sz w:val="28"/>
          <w:szCs w:val="28"/>
        </w:rPr>
        <w:t xml:space="preserve">Πανεπιστημίου Ιωαννίνων και το </w:t>
      </w:r>
      <w:r w:rsidR="00020669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Πρόγραμμα </w:t>
      </w:r>
      <w:r w:rsidR="001C0263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Νεοελληνικών Σπουδών του Τμήματος 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ΜΜΕ, Επικοινωνίας, Καλών Τεχνών, Γλωσσών και Λογοτεχνίας της 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  <w:shd w:val="clear" w:color="auto" w:fill="FFFFFF"/>
        </w:rPr>
        <w:t xml:space="preserve">Σχολής Ανθρωπιστικών Σπουδών του 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>Macquarie</w:t>
      </w:r>
      <w:r w:rsidR="00BD2586">
        <w:rPr>
          <w:rFonts w:ascii="Garamond" w:eastAsia="Times New Roman" w:hAnsi="Garamond" w:cstheme="minorHAnsi"/>
          <w:bCs/>
          <w:sz w:val="28"/>
          <w:szCs w:val="28"/>
        </w:rPr>
        <w:t xml:space="preserve"> 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  <w:lang w:val="en-US"/>
        </w:rPr>
        <w:t>University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 της</w:t>
      </w:r>
      <w:r w:rsidR="00B924D8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 Αυστραλίας</w:t>
      </w:r>
      <w:r w:rsidR="003214E9" w:rsidRPr="00BD2586">
        <w:rPr>
          <w:rFonts w:ascii="Garamond" w:eastAsia="Times New Roman" w:hAnsi="Garamond" w:cstheme="minorHAnsi"/>
          <w:bCs/>
          <w:sz w:val="28"/>
          <w:szCs w:val="28"/>
        </w:rPr>
        <w:t>,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 οργανώνουν Συμπόσιο Παρουσίασης </w:t>
      </w:r>
      <w:r w:rsidR="000F671B" w:rsidRPr="00BD2586">
        <w:rPr>
          <w:rFonts w:ascii="Garamond" w:eastAsia="Times New Roman" w:hAnsi="Garamond" w:cstheme="minorHAnsi"/>
          <w:bCs/>
          <w:sz w:val="28"/>
          <w:szCs w:val="28"/>
        </w:rPr>
        <w:t>των πορισμάτων και των προοπτικών τ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ου </w:t>
      </w:r>
      <w:r w:rsidR="000F671B" w:rsidRPr="00BD2586">
        <w:rPr>
          <w:rFonts w:ascii="Garamond" w:eastAsia="Times New Roman" w:hAnsi="Garamond" w:cstheme="minorHAnsi"/>
          <w:bCs/>
          <w:sz w:val="28"/>
          <w:szCs w:val="28"/>
        </w:rPr>
        <w:t>θ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>εσμού του Διεθνούς Θερινού Πανεπιστημίου και του συλλογικού τόμου «Γλώσσα και Ελευθερία</w:t>
      </w:r>
      <w:r w:rsidR="00DF6191" w:rsidRPr="000F671B">
        <w:rPr>
          <w:rFonts w:ascii="Garamond" w:eastAsia="Times New Roman" w:hAnsi="Garamond" w:cstheme="minorHAnsi"/>
          <w:b/>
          <w:bCs/>
          <w:sz w:val="28"/>
          <w:szCs w:val="28"/>
        </w:rPr>
        <w:t xml:space="preserve"> </w:t>
      </w:r>
      <w:r w:rsidR="00DF6191" w:rsidRPr="00BD2586">
        <w:rPr>
          <w:rFonts w:ascii="Garamond" w:eastAsia="Times New Roman" w:hAnsi="Garamond" w:cstheme="minorHAnsi"/>
          <w:bCs/>
          <w:sz w:val="28"/>
          <w:szCs w:val="28"/>
        </w:rPr>
        <w:t xml:space="preserve">της Έκφρασης» που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εκδόθηκε στην Αυστραλία, με την υποστήριξη του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Macquarie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Greek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Studies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Foundation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Limited</w:t>
      </w:r>
      <w:r w:rsidR="00DF6191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. </w:t>
      </w:r>
      <w:r w:rsidR="00FF3ADE">
        <w:rPr>
          <w:rFonts w:ascii="Garamond" w:eastAsia="Times New Roman" w:hAnsi="Garamond" w:cstheme="minorHAnsi"/>
          <w:bCs/>
          <w:sz w:val="28"/>
          <w:szCs w:val="28"/>
        </w:rPr>
        <w:t>Στην εκδήλωση συμμετέχει και το Πανεπιστήμιο Δυτικής Αττικής.</w:t>
      </w:r>
    </w:p>
    <w:p w14:paraId="748A9B82" w14:textId="77777777" w:rsidR="00BD2586" w:rsidRDefault="00BD2586" w:rsidP="000F671B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 w:cstheme="minorHAnsi"/>
          <w:bCs/>
          <w:sz w:val="28"/>
          <w:szCs w:val="28"/>
        </w:rPr>
      </w:pPr>
    </w:p>
    <w:p w14:paraId="047CC8DC" w14:textId="77777777" w:rsidR="003214E9" w:rsidRPr="000F671B" w:rsidRDefault="00DF6191" w:rsidP="000F671B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 w:cstheme="minorHAnsi"/>
          <w:bCs/>
          <w:sz w:val="28"/>
          <w:szCs w:val="28"/>
        </w:rPr>
      </w:pPr>
      <w:r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Η εκδήλωση θα πραγματοποιηθεί </w:t>
      </w:r>
      <w:r w:rsidR="00BD2586">
        <w:rPr>
          <w:rFonts w:ascii="Garamond" w:eastAsia="Times New Roman" w:hAnsi="Garamond" w:cstheme="minorHAnsi"/>
          <w:bCs/>
          <w:sz w:val="28"/>
          <w:szCs w:val="28"/>
        </w:rPr>
        <w:t>το Σάββατο 19 Νοεμβρίου 2022</w:t>
      </w:r>
      <w:r w:rsidR="00020669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και ώρα 12 </w:t>
      </w:r>
      <w:r w:rsidR="008109F0" w:rsidRPr="000F671B">
        <w:rPr>
          <w:rFonts w:ascii="Garamond" w:eastAsia="Times New Roman" w:hAnsi="Garamond" w:cstheme="minorHAnsi"/>
          <w:bCs/>
          <w:sz w:val="28"/>
          <w:szCs w:val="28"/>
        </w:rPr>
        <w:t>μ. (</w:t>
      </w:r>
      <w:r w:rsidR="00020669" w:rsidRPr="000F671B">
        <w:rPr>
          <w:rFonts w:ascii="Garamond" w:eastAsia="Times New Roman" w:hAnsi="Garamond" w:cstheme="minorHAnsi"/>
          <w:bCs/>
          <w:sz w:val="28"/>
          <w:szCs w:val="28"/>
        </w:rPr>
        <w:t>Ελλάδος</w:t>
      </w:r>
      <w:r w:rsidR="008109F0" w:rsidRPr="000F671B">
        <w:rPr>
          <w:rFonts w:ascii="Garamond" w:eastAsia="Times New Roman" w:hAnsi="Garamond" w:cstheme="minorHAnsi"/>
          <w:bCs/>
          <w:sz w:val="28"/>
          <w:szCs w:val="28"/>
        </w:rPr>
        <w:t>)</w:t>
      </w:r>
      <w:r w:rsidR="00020669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 και 9 μ.μ. </w:t>
      </w:r>
      <w:r w:rsidR="006558A9" w:rsidRPr="000F671B">
        <w:rPr>
          <w:rFonts w:ascii="Garamond" w:eastAsia="Times New Roman" w:hAnsi="Garamond" w:cstheme="minorHAnsi"/>
          <w:bCs/>
          <w:sz w:val="28"/>
          <w:szCs w:val="28"/>
        </w:rPr>
        <w:t>(</w:t>
      </w:r>
      <w:r w:rsidR="00B924D8" w:rsidRPr="000F671B">
        <w:rPr>
          <w:rFonts w:ascii="Garamond" w:eastAsia="Times New Roman" w:hAnsi="Garamond" w:cstheme="minorHAnsi"/>
          <w:bCs/>
          <w:sz w:val="28"/>
          <w:szCs w:val="28"/>
        </w:rPr>
        <w:t>ώρα Σίδνεϊ</w:t>
      </w:r>
      <w:r w:rsidR="006558A9" w:rsidRPr="000F671B">
        <w:rPr>
          <w:rFonts w:ascii="Garamond" w:eastAsia="Times New Roman" w:hAnsi="Garamond" w:cstheme="minorHAnsi"/>
          <w:bCs/>
          <w:sz w:val="28"/>
          <w:szCs w:val="28"/>
        </w:rPr>
        <w:t>)</w:t>
      </w:r>
      <w:r w:rsidR="00020669" w:rsidRPr="000F671B">
        <w:rPr>
          <w:rFonts w:ascii="Garamond" w:eastAsia="Times New Roman" w:hAnsi="Garamond" w:cstheme="minorHAnsi"/>
          <w:bCs/>
          <w:sz w:val="28"/>
          <w:szCs w:val="28"/>
        </w:rPr>
        <w:t>, στ</w:t>
      </w:r>
      <w:r w:rsidR="003C548C" w:rsidRPr="000F671B">
        <w:rPr>
          <w:rFonts w:ascii="Garamond" w:eastAsia="Times New Roman" w:hAnsi="Garamond" w:cstheme="minorHAnsi"/>
          <w:bCs/>
          <w:sz w:val="28"/>
          <w:szCs w:val="28"/>
        </w:rPr>
        <w:t>ο</w:t>
      </w:r>
      <w:r w:rsidR="003C548C" w:rsidRPr="000F671B">
        <w:rPr>
          <w:rStyle w:val="Heading1Char"/>
          <w:rFonts w:ascii="Garamond" w:eastAsia="Times New Roman" w:hAnsi="Garamond"/>
          <w:color w:val="auto"/>
          <w:sz w:val="28"/>
          <w:szCs w:val="28"/>
        </w:rPr>
        <w:t xml:space="preserve"> </w:t>
      </w:r>
      <w:r w:rsidR="003C548C" w:rsidRPr="000F671B">
        <w:rPr>
          <w:rStyle w:val="Emphasis"/>
          <w:rFonts w:ascii="Garamond" w:eastAsia="Times New Roman" w:hAnsi="Garamond"/>
          <w:i w:val="0"/>
          <w:sz w:val="28"/>
          <w:szCs w:val="28"/>
        </w:rPr>
        <w:t>Αμφιθέατρο</w:t>
      </w:r>
      <w:r w:rsidR="003C548C" w:rsidRPr="000F671B">
        <w:rPr>
          <w:rFonts w:ascii="Garamond" w:eastAsia="Times New Roman" w:hAnsi="Garamond"/>
          <w:sz w:val="28"/>
          <w:szCs w:val="28"/>
        </w:rPr>
        <w:t xml:space="preserve"> του </w:t>
      </w:r>
      <w:r w:rsidR="003C548C" w:rsidRPr="000F671B">
        <w:rPr>
          <w:rStyle w:val="Emphasis"/>
          <w:rFonts w:ascii="Garamond" w:eastAsia="Times New Roman" w:hAnsi="Garamond"/>
          <w:i w:val="0"/>
          <w:sz w:val="28"/>
          <w:szCs w:val="28"/>
        </w:rPr>
        <w:t>Μουσείου</w:t>
      </w:r>
      <w:r w:rsidR="003C548C" w:rsidRPr="000F671B">
        <w:rPr>
          <w:rFonts w:ascii="Garamond" w:eastAsia="Times New Roman" w:hAnsi="Garamond"/>
          <w:sz w:val="28"/>
          <w:szCs w:val="28"/>
        </w:rPr>
        <w:t xml:space="preserve"> της </w:t>
      </w:r>
      <w:r w:rsidR="003C548C" w:rsidRPr="000F671B">
        <w:rPr>
          <w:rStyle w:val="Emphasis"/>
          <w:rFonts w:ascii="Garamond" w:eastAsia="Times New Roman" w:hAnsi="Garamond"/>
          <w:i w:val="0"/>
          <w:sz w:val="28"/>
          <w:szCs w:val="28"/>
        </w:rPr>
        <w:t>Ακρόπολης (</w:t>
      </w:r>
      <w:r w:rsidR="003C548C" w:rsidRPr="000F671B">
        <w:rPr>
          <w:rFonts w:ascii="Garamond" w:eastAsia="Times New Roman" w:hAnsi="Garamond"/>
          <w:sz w:val="28"/>
          <w:szCs w:val="28"/>
        </w:rPr>
        <w:t xml:space="preserve">Διονυσίου Αρεοπαγίτου 15) </w:t>
      </w:r>
      <w:r w:rsidR="006566BA" w:rsidRPr="000F671B">
        <w:rPr>
          <w:rFonts w:ascii="Garamond" w:eastAsia="Times New Roman" w:hAnsi="Garamond" w:cstheme="minorHAnsi"/>
          <w:bCs/>
          <w:sz w:val="28"/>
          <w:szCs w:val="28"/>
        </w:rPr>
        <w:t>και σε σύνδεση με τ</w:t>
      </w:r>
      <w:r w:rsidR="00B924D8" w:rsidRPr="000F671B">
        <w:rPr>
          <w:rFonts w:ascii="Garamond" w:eastAsia="Times New Roman" w:hAnsi="Garamond" w:cstheme="minorHAnsi"/>
          <w:bCs/>
          <w:sz w:val="28"/>
          <w:szCs w:val="28"/>
        </w:rPr>
        <w:t>ην Αυστραλία</w:t>
      </w:r>
      <w:r w:rsidR="000F671B" w:rsidRPr="000F671B">
        <w:rPr>
          <w:rFonts w:ascii="Garamond" w:eastAsia="Times New Roman" w:hAnsi="Garamond" w:cstheme="minorHAnsi"/>
          <w:bCs/>
          <w:sz w:val="28"/>
          <w:szCs w:val="28"/>
        </w:rPr>
        <w:t xml:space="preserve">. </w:t>
      </w:r>
    </w:p>
    <w:p w14:paraId="42325280" w14:textId="77777777" w:rsidR="000F671B" w:rsidRPr="000F671B" w:rsidRDefault="000F671B" w:rsidP="000F671B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  <w:shd w:val="clear" w:color="auto" w:fill="F1F0F0"/>
        </w:rPr>
      </w:pPr>
      <w:r w:rsidRPr="000F671B">
        <w:rPr>
          <w:rFonts w:ascii="Garamond" w:eastAsia="Times New Roman" w:hAnsi="Garamond" w:cstheme="minorHAnsi"/>
          <w:bCs/>
          <w:sz w:val="28"/>
          <w:szCs w:val="28"/>
        </w:rPr>
        <w:t>Ομιλητές στο Συμπόσιο θα είναι οι κ.κ.</w:t>
      </w:r>
      <w:r w:rsidR="005F2CFD">
        <w:rPr>
          <w:rStyle w:val="None"/>
          <w:rFonts w:ascii="Garamond" w:hAnsi="Garamond"/>
          <w:sz w:val="28"/>
          <w:szCs w:val="28"/>
          <w:shd w:val="clear" w:color="auto" w:fill="F1F0F0"/>
        </w:rPr>
        <w:t>:</w:t>
      </w:r>
    </w:p>
    <w:p w14:paraId="1F93C348" w14:textId="77777777" w:rsidR="000F671B" w:rsidRPr="000F671B" w:rsidRDefault="000F671B" w:rsidP="000F671B">
      <w:pPr>
        <w:spacing w:after="0" w:line="240" w:lineRule="auto"/>
        <w:jc w:val="both"/>
        <w:rPr>
          <w:rStyle w:val="Hyperlink0"/>
        </w:rPr>
      </w:pPr>
      <w:r w:rsidRPr="003C7118">
        <w:rPr>
          <w:rStyle w:val="None"/>
          <w:rFonts w:ascii="Garamond" w:hAnsi="Garamond"/>
          <w:b/>
          <w:sz w:val="28"/>
          <w:szCs w:val="28"/>
          <w:shd w:val="clear" w:color="auto" w:fill="F1F0F0"/>
        </w:rPr>
        <w:t>-Προκόπιος Παυλόπουλος</w:t>
      </w:r>
      <w:r w:rsidRPr="000F671B">
        <w:rPr>
          <w:rStyle w:val="None"/>
          <w:rFonts w:ascii="Garamond" w:hAnsi="Garamond"/>
          <w:sz w:val="28"/>
          <w:szCs w:val="28"/>
          <w:shd w:val="clear" w:color="auto" w:fill="F1F0F0"/>
        </w:rPr>
        <w:t xml:space="preserve">, </w:t>
      </w:r>
      <w:r w:rsidRPr="000F671B">
        <w:rPr>
          <w:rStyle w:val="Hyperlink0"/>
        </w:rPr>
        <w:t>τ. Πρόεδρος της Δημοκρατίας, Επίτιμος Καθηγητής της Νομικής Σχολής του Εθνικού και Καποδιστριακού Πανεπιστημίου Αθηνών.</w:t>
      </w:r>
    </w:p>
    <w:p w14:paraId="02B75F47" w14:textId="77777777" w:rsidR="00C74A3F" w:rsidRDefault="000F671B" w:rsidP="00C74A3F">
      <w:pPr>
        <w:pStyle w:val="xmsonormal"/>
        <w:shd w:val="clear" w:color="auto" w:fill="FFFFFF"/>
        <w:jc w:val="both"/>
        <w:rPr>
          <w:rStyle w:val="contentpasted0"/>
          <w:rFonts w:ascii="Garamond" w:hAnsi="Garamond"/>
          <w:iCs/>
          <w:sz w:val="28"/>
          <w:szCs w:val="28"/>
        </w:rPr>
      </w:pPr>
      <w:r w:rsidRPr="003C7118">
        <w:rPr>
          <w:rStyle w:val="Hyperlink0"/>
          <w:b/>
        </w:rPr>
        <w:t>-</w:t>
      </w:r>
      <w:r w:rsidR="007F54D6" w:rsidRPr="003C7118">
        <w:rPr>
          <w:rStyle w:val="Hyperlink0"/>
          <w:b/>
        </w:rPr>
        <w:t>Δημήτριος Νανόπουλος</w:t>
      </w:r>
      <w:r w:rsidR="007F54D6">
        <w:rPr>
          <w:rStyle w:val="Hyperlink0"/>
        </w:rPr>
        <w:t xml:space="preserve">, </w:t>
      </w:r>
      <w:r w:rsidR="007F54D6">
        <w:rPr>
          <w:rStyle w:val="contentpasted0"/>
          <w:rFonts w:ascii="Garamond" w:hAnsi="Garamond"/>
          <w:iCs/>
          <w:sz w:val="28"/>
          <w:szCs w:val="28"/>
        </w:rPr>
        <w:t>Ομότιμος Διακεκριμένος Καθηγητής Φυσικής Υψηλών Ενεργειών, Πανεπιστήμιο </w:t>
      </w:r>
      <w:r w:rsidR="007F54D6">
        <w:rPr>
          <w:rStyle w:val="contentpasted0"/>
          <w:rFonts w:ascii="Garamond" w:hAnsi="Garamond"/>
          <w:iCs/>
          <w:sz w:val="28"/>
          <w:szCs w:val="28"/>
          <w:lang w:val="en-US"/>
        </w:rPr>
        <w:t>Texas A</w:t>
      </w:r>
      <w:r w:rsidR="007F54D6">
        <w:rPr>
          <w:rStyle w:val="contentpasted0"/>
          <w:rFonts w:ascii="Garamond" w:hAnsi="Garamond"/>
          <w:iCs/>
          <w:sz w:val="28"/>
          <w:szCs w:val="28"/>
        </w:rPr>
        <w:t xml:space="preserve"> &amp; </w:t>
      </w:r>
      <w:r w:rsidR="007F54D6">
        <w:rPr>
          <w:rStyle w:val="contentpasted0"/>
          <w:rFonts w:ascii="Garamond" w:hAnsi="Garamond"/>
          <w:iCs/>
          <w:sz w:val="28"/>
          <w:szCs w:val="28"/>
          <w:lang w:val="en-US"/>
        </w:rPr>
        <w:t>M</w:t>
      </w:r>
      <w:r w:rsidR="007F54D6">
        <w:rPr>
          <w:rStyle w:val="contentpasted0"/>
          <w:rFonts w:ascii="Garamond" w:hAnsi="Garamond"/>
          <w:iCs/>
          <w:sz w:val="28"/>
          <w:szCs w:val="28"/>
        </w:rPr>
        <w:t>, ΗΠΑ.</w:t>
      </w:r>
      <w:r w:rsidR="00C74A3F">
        <w:rPr>
          <w:rStyle w:val="contentpasted0"/>
          <w:rFonts w:ascii="Garamond" w:hAnsi="Garamond"/>
          <w:iCs/>
          <w:sz w:val="28"/>
          <w:szCs w:val="28"/>
        </w:rPr>
        <w:t xml:space="preserve"> </w:t>
      </w:r>
      <w:r w:rsidR="007F54D6">
        <w:rPr>
          <w:rStyle w:val="contentpasted0"/>
          <w:rFonts w:ascii="Garamond" w:hAnsi="Garamond"/>
          <w:iCs/>
          <w:sz w:val="28"/>
          <w:szCs w:val="28"/>
        </w:rPr>
        <w:t>Τακτικό Μέλος της Ακαδημίας Αθηνών.</w:t>
      </w:r>
      <w:r w:rsidR="00C74A3F">
        <w:rPr>
          <w:rStyle w:val="contentpasted0"/>
          <w:rFonts w:ascii="Garamond" w:hAnsi="Garamond"/>
          <w:iCs/>
          <w:sz w:val="28"/>
          <w:szCs w:val="28"/>
        </w:rPr>
        <w:t xml:space="preserve"> </w:t>
      </w:r>
    </w:p>
    <w:p w14:paraId="4FCECA29" w14:textId="77777777" w:rsidR="000F671B" w:rsidRPr="000F671B" w:rsidRDefault="000F671B" w:rsidP="00C74A3F">
      <w:pPr>
        <w:pStyle w:val="xmsonormal"/>
        <w:shd w:val="clear" w:color="auto" w:fill="FFFFFF"/>
        <w:jc w:val="both"/>
        <w:rPr>
          <w:rFonts w:ascii="Garamond" w:hAnsi="Garamond"/>
          <w:b/>
          <w:sz w:val="28"/>
          <w:szCs w:val="28"/>
        </w:rPr>
      </w:pPr>
      <w:r w:rsidRPr="003C7118">
        <w:rPr>
          <w:rStyle w:val="Hyperlink0"/>
          <w:b/>
        </w:rPr>
        <w:t xml:space="preserve">-Νίκος </w:t>
      </w:r>
      <w:proofErr w:type="spellStart"/>
      <w:r w:rsidRPr="003C7118">
        <w:rPr>
          <w:rStyle w:val="Hyperlink0"/>
          <w:b/>
        </w:rPr>
        <w:t>Ξυδάκης</w:t>
      </w:r>
      <w:proofErr w:type="spellEnd"/>
      <w:r w:rsidRPr="000F671B">
        <w:rPr>
          <w:rFonts w:ascii="Garamond" w:hAnsi="Garamond"/>
          <w:sz w:val="28"/>
          <w:szCs w:val="28"/>
        </w:rPr>
        <w:t xml:space="preserve">, Δημοσιογράφος, </w:t>
      </w:r>
      <w:proofErr w:type="spellStart"/>
      <w:r w:rsidRPr="000F671B">
        <w:rPr>
          <w:rFonts w:ascii="Garamond" w:hAnsi="Garamond"/>
          <w:sz w:val="28"/>
          <w:szCs w:val="28"/>
        </w:rPr>
        <w:t>πρ</w:t>
      </w:r>
      <w:proofErr w:type="spellEnd"/>
      <w:r w:rsidRPr="000F671B">
        <w:rPr>
          <w:rFonts w:ascii="Garamond" w:hAnsi="Garamond"/>
          <w:sz w:val="28"/>
          <w:szCs w:val="28"/>
        </w:rPr>
        <w:t>. Αν. Υπουργός Πολιτισμού και Εξωτερικών.</w:t>
      </w:r>
      <w:r w:rsidRPr="000F671B">
        <w:rPr>
          <w:rFonts w:ascii="Garamond" w:hAnsi="Garamond"/>
          <w:b/>
          <w:sz w:val="28"/>
          <w:szCs w:val="28"/>
        </w:rPr>
        <w:t xml:space="preserve"> </w:t>
      </w:r>
    </w:p>
    <w:p w14:paraId="4B2E568C" w14:textId="77777777" w:rsidR="000F671B" w:rsidRPr="00BD2586" w:rsidRDefault="000F671B" w:rsidP="00C74A3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D2586">
        <w:rPr>
          <w:rFonts w:ascii="Garamond" w:hAnsi="Garamond"/>
          <w:sz w:val="28"/>
          <w:szCs w:val="28"/>
        </w:rPr>
        <w:t>Στην εκδήλωση θα απευθύνουν χαιρετισμό οι κ.κ.:</w:t>
      </w:r>
    </w:p>
    <w:p w14:paraId="4BBB068F" w14:textId="77777777" w:rsidR="000F671B" w:rsidRPr="000F671B" w:rsidRDefault="000F671B" w:rsidP="00C74A3F">
      <w:pPr>
        <w:spacing w:after="0" w:line="240" w:lineRule="auto"/>
        <w:jc w:val="both"/>
        <w:rPr>
          <w:rStyle w:val="None"/>
          <w:rFonts w:ascii="Garamond" w:hAnsi="Garamond"/>
          <w:sz w:val="28"/>
          <w:szCs w:val="28"/>
        </w:rPr>
      </w:pPr>
      <w:r w:rsidRPr="000F671B">
        <w:rPr>
          <w:rStyle w:val="None"/>
          <w:rFonts w:ascii="Garamond" w:hAnsi="Garamond"/>
          <w:sz w:val="28"/>
          <w:szCs w:val="28"/>
        </w:rPr>
        <w:t xml:space="preserve">-Αρχιεπίσκοπος Ιεράς Αρχιεπισκοπής Αυστραλίας του Οικουμενικού Πατριαρχείου, </w:t>
      </w:r>
      <w:r w:rsidRPr="003C7118">
        <w:rPr>
          <w:rStyle w:val="None"/>
          <w:rFonts w:ascii="Garamond" w:hAnsi="Garamond"/>
          <w:b/>
          <w:sz w:val="28"/>
          <w:szCs w:val="28"/>
        </w:rPr>
        <w:t>κ.κ. Μακάριος</w:t>
      </w:r>
      <w:r w:rsidRPr="000F671B">
        <w:rPr>
          <w:rStyle w:val="None"/>
          <w:rFonts w:ascii="Garamond" w:hAnsi="Garamond"/>
          <w:sz w:val="28"/>
          <w:szCs w:val="28"/>
        </w:rPr>
        <w:t xml:space="preserve"> (σε διαδικτυακή σύνδεση).</w:t>
      </w:r>
    </w:p>
    <w:p w14:paraId="60F783A6" w14:textId="77777777" w:rsidR="000F671B" w:rsidRPr="000F671B" w:rsidRDefault="000F671B" w:rsidP="00C74A3F">
      <w:pPr>
        <w:pStyle w:val="Default"/>
        <w:spacing w:before="0"/>
        <w:jc w:val="both"/>
        <w:rPr>
          <w:rStyle w:val="Hyperlink0"/>
          <w:color w:val="auto"/>
          <w:u w:color="000000"/>
        </w:rPr>
      </w:pPr>
      <w:r w:rsidRPr="000F671B">
        <w:rPr>
          <w:rStyle w:val="Hyperlink0"/>
          <w:color w:val="auto"/>
          <w:u w:color="000000"/>
        </w:rPr>
        <w:t>-</w:t>
      </w:r>
      <w:r w:rsidRPr="003C7118">
        <w:rPr>
          <w:rStyle w:val="Hyperlink0"/>
          <w:b/>
          <w:color w:val="auto"/>
          <w:u w:color="000000"/>
        </w:rPr>
        <w:t>Ιωάννης Χρυσουλάκης</w:t>
      </w:r>
      <w:r w:rsidRPr="000F671B">
        <w:rPr>
          <w:rStyle w:val="Hyperlink0"/>
          <w:color w:val="auto"/>
          <w:u w:color="000000"/>
        </w:rPr>
        <w:t>, Γενικός Γραμματέας Απόδημου Ελληνισμού και Δημόσιας Διπλωματίας του Υπουργείου Εξωτερικών.</w:t>
      </w:r>
    </w:p>
    <w:p w14:paraId="12826022" w14:textId="77777777" w:rsidR="000F671B" w:rsidRPr="000F671B" w:rsidRDefault="000F671B" w:rsidP="00C74A3F">
      <w:pPr>
        <w:spacing w:after="0" w:line="240" w:lineRule="auto"/>
        <w:jc w:val="both"/>
        <w:rPr>
          <w:rStyle w:val="Hyperlink0"/>
        </w:rPr>
      </w:pPr>
      <w:r w:rsidRPr="003C7118">
        <w:rPr>
          <w:rStyle w:val="Hyperlink0"/>
          <w:b/>
        </w:rPr>
        <w:t>-Τριαντάφυλλος Αλμπάνης</w:t>
      </w:r>
      <w:r w:rsidRPr="000F671B">
        <w:rPr>
          <w:rStyle w:val="Hyperlink0"/>
        </w:rPr>
        <w:t>, Πρύτανης Πανεπιστημίου Ιωαννίνων, Καθηγητής Τμήματος Χημείας Σχολής Θετικών Επιστημών.</w:t>
      </w:r>
    </w:p>
    <w:p w14:paraId="2EAEB040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C7118">
        <w:rPr>
          <w:rFonts w:ascii="Garamond" w:hAnsi="Garamond"/>
          <w:b/>
          <w:sz w:val="28"/>
          <w:szCs w:val="28"/>
        </w:rPr>
        <w:lastRenderedPageBreak/>
        <w:t>-Παναγιώτης Καλδής</w:t>
      </w:r>
      <w:r w:rsidRPr="000F671B">
        <w:rPr>
          <w:rFonts w:ascii="Garamond" w:hAnsi="Garamond"/>
          <w:sz w:val="28"/>
          <w:szCs w:val="28"/>
        </w:rPr>
        <w:t xml:space="preserve">, Πρύτανης Πανεπιστημίου Δυτικής Αττικής, </w:t>
      </w:r>
      <w:r w:rsidRPr="000F671B">
        <w:rPr>
          <w:rFonts w:ascii="Garamond" w:hAnsi="Garamond" w:cs="Arial"/>
          <w:sz w:val="28"/>
          <w:szCs w:val="28"/>
          <w:shd w:val="clear" w:color="auto" w:fill="FFFFFF"/>
        </w:rPr>
        <w:t xml:space="preserve">Καθηγητής Τμήματος Επιστημών Οίνου, Αμπέλου και Ποτών της Σχολής Επιστημών Τροφίμων. </w:t>
      </w:r>
    </w:p>
    <w:p w14:paraId="7EAC4E0E" w14:textId="77777777" w:rsidR="000F671B" w:rsidRPr="000F671B" w:rsidRDefault="000F671B" w:rsidP="000F671B">
      <w:pPr>
        <w:spacing w:after="0" w:line="240" w:lineRule="auto"/>
        <w:jc w:val="both"/>
        <w:rPr>
          <w:rStyle w:val="Hyperlink0"/>
        </w:rPr>
      </w:pPr>
      <w:r w:rsidRPr="003C7118">
        <w:rPr>
          <w:rStyle w:val="Hyperlink0"/>
          <w:b/>
        </w:rPr>
        <w:t>-Μηνάς Πασχόπουλος</w:t>
      </w:r>
      <w:r w:rsidRPr="000F671B">
        <w:rPr>
          <w:rStyle w:val="Hyperlink0"/>
        </w:rPr>
        <w:t>, Αντιπρύτανης Πανεπιστημίου Ιωαννίνων, Καθηγητής τμήματος Ιατρικής Σχολής Επιστημών Υγείας.</w:t>
      </w:r>
    </w:p>
    <w:p w14:paraId="333B61E1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C7118">
        <w:rPr>
          <w:rStyle w:val="Hyperlink0"/>
          <w:b/>
        </w:rPr>
        <w:t>-Σταύρος Δ. Νικολόπουλος</w:t>
      </w:r>
      <w:r w:rsidRPr="000F671B">
        <w:rPr>
          <w:rStyle w:val="Hyperlink0"/>
        </w:rPr>
        <w:t>, Αντιπρύτανης Πανεπιστημίου Ιωαννίνων, Καθηγητής τμήματος Μηχανικών Η/Υ και Πληροφορικής Πολυτεχνικής Σχολής.</w:t>
      </w:r>
    </w:p>
    <w:p w14:paraId="0826B2B5" w14:textId="77777777" w:rsidR="000F671B" w:rsidRPr="000F671B" w:rsidRDefault="000F671B" w:rsidP="000F671B">
      <w:pPr>
        <w:pStyle w:val="Default"/>
        <w:spacing w:before="0"/>
        <w:jc w:val="both"/>
        <w:rPr>
          <w:rStyle w:val="Hyperlink0"/>
          <w:color w:val="auto"/>
          <w:u w:color="000000"/>
        </w:rPr>
      </w:pPr>
      <w:r w:rsidRPr="003C7118">
        <w:rPr>
          <w:rStyle w:val="Hyperlink0"/>
          <w:b/>
          <w:color w:val="auto"/>
          <w:u w:color="000000"/>
        </w:rPr>
        <w:t>-Ιωάννης Μαλλικούρτης</w:t>
      </w:r>
      <w:r w:rsidRPr="000F671B">
        <w:rPr>
          <w:rStyle w:val="Hyperlink0"/>
          <w:color w:val="auto"/>
          <w:u w:color="000000"/>
        </w:rPr>
        <w:t xml:space="preserve">, Γενικός Πρόξενος της Ελλάδας στο Σίδνεϊ </w:t>
      </w:r>
      <w:r w:rsidRPr="000F671B">
        <w:rPr>
          <w:rStyle w:val="None"/>
          <w:rFonts w:ascii="Garamond" w:hAnsi="Garamond"/>
          <w:color w:val="auto"/>
          <w:sz w:val="28"/>
          <w:szCs w:val="28"/>
        </w:rPr>
        <w:t>(σε διαδικτυακή σύνδεση).</w:t>
      </w:r>
    </w:p>
    <w:p w14:paraId="4FA2858C" w14:textId="77777777" w:rsidR="000F671B" w:rsidRPr="000F671B" w:rsidRDefault="000F671B" w:rsidP="000F671B">
      <w:pPr>
        <w:pStyle w:val="Default"/>
        <w:spacing w:before="0"/>
        <w:jc w:val="both"/>
        <w:rPr>
          <w:rStyle w:val="None"/>
          <w:rFonts w:ascii="Garamond" w:hAnsi="Garamond"/>
          <w:color w:val="auto"/>
          <w:sz w:val="28"/>
          <w:szCs w:val="28"/>
          <w:lang w:val="en-US"/>
        </w:rPr>
      </w:pPr>
      <w:r w:rsidRPr="003C7118">
        <w:rPr>
          <w:rStyle w:val="Hyperlink0"/>
          <w:b/>
          <w:color w:val="auto"/>
          <w:u w:color="000000"/>
          <w:lang w:val="en-US"/>
        </w:rPr>
        <w:t>-P</w:t>
      </w:r>
      <w:r w:rsidRPr="003C7118">
        <w:rPr>
          <w:rStyle w:val="None"/>
          <w:rFonts w:ascii="Garamond" w:hAnsi="Garamond"/>
          <w:b/>
          <w:color w:val="auto"/>
          <w:sz w:val="28"/>
          <w:szCs w:val="28"/>
          <w:lang w:val="en-US"/>
        </w:rPr>
        <w:t>atricia Koromvokis</w:t>
      </w:r>
      <w:r w:rsidRPr="000F671B">
        <w:rPr>
          <w:rStyle w:val="None"/>
          <w:rFonts w:ascii="Garamond" w:hAnsi="Garamond"/>
          <w:color w:val="auto"/>
          <w:sz w:val="28"/>
          <w:szCs w:val="28"/>
          <w:lang w:val="en-US"/>
        </w:rPr>
        <w:t>, Lecturer of</w:t>
      </w:r>
      <w:r w:rsidRPr="000F671B">
        <w:rPr>
          <w:rStyle w:val="None"/>
          <w:rFonts w:ascii="Garamond" w:hAnsi="Garamond"/>
          <w:color w:val="auto"/>
          <w:sz w:val="28"/>
          <w:szCs w:val="28"/>
          <w:shd w:val="clear" w:color="auto" w:fill="FFFFFF"/>
          <w:lang w:val="en-US"/>
        </w:rPr>
        <w:t xml:space="preserve"> Department of Media, Communications, Creative Arts, Language and Literature, </w:t>
      </w:r>
      <w:r w:rsidRPr="000F671B">
        <w:rPr>
          <w:rStyle w:val="None"/>
          <w:rFonts w:ascii="Garamond" w:hAnsi="Garamond"/>
          <w:color w:val="auto"/>
          <w:sz w:val="28"/>
          <w:szCs w:val="28"/>
          <w:lang w:val="en-US"/>
        </w:rPr>
        <w:t>Faculty of Arts, Macquarie University (</w:t>
      </w:r>
      <w:r w:rsidRPr="000F671B">
        <w:rPr>
          <w:rStyle w:val="None"/>
          <w:rFonts w:ascii="Garamond" w:hAnsi="Garamond"/>
          <w:color w:val="auto"/>
          <w:sz w:val="28"/>
          <w:szCs w:val="28"/>
        </w:rPr>
        <w:t>σε</w:t>
      </w:r>
      <w:r w:rsidRPr="000F671B">
        <w:rPr>
          <w:rStyle w:val="None"/>
          <w:rFonts w:ascii="Garamond" w:hAnsi="Garamond"/>
          <w:color w:val="auto"/>
          <w:sz w:val="28"/>
          <w:szCs w:val="28"/>
          <w:lang w:val="en-US"/>
        </w:rPr>
        <w:t xml:space="preserve"> </w:t>
      </w:r>
      <w:r w:rsidRPr="000F671B">
        <w:rPr>
          <w:rStyle w:val="None"/>
          <w:rFonts w:ascii="Garamond" w:hAnsi="Garamond"/>
          <w:color w:val="auto"/>
          <w:sz w:val="28"/>
          <w:szCs w:val="28"/>
        </w:rPr>
        <w:t>διαδικτυακή</w:t>
      </w:r>
      <w:r w:rsidRPr="000F671B">
        <w:rPr>
          <w:rStyle w:val="None"/>
          <w:rFonts w:ascii="Garamond" w:hAnsi="Garamond"/>
          <w:color w:val="auto"/>
          <w:sz w:val="28"/>
          <w:szCs w:val="28"/>
          <w:lang w:val="en-US"/>
        </w:rPr>
        <w:t xml:space="preserve"> </w:t>
      </w:r>
      <w:r w:rsidRPr="000F671B">
        <w:rPr>
          <w:rStyle w:val="None"/>
          <w:rFonts w:ascii="Garamond" w:hAnsi="Garamond"/>
          <w:color w:val="auto"/>
          <w:sz w:val="28"/>
          <w:szCs w:val="28"/>
        </w:rPr>
        <w:t>σύνδεση</w:t>
      </w:r>
      <w:r w:rsidRPr="000F671B">
        <w:rPr>
          <w:rStyle w:val="None"/>
          <w:rFonts w:ascii="Garamond" w:hAnsi="Garamond"/>
          <w:color w:val="auto"/>
          <w:sz w:val="28"/>
          <w:szCs w:val="28"/>
          <w:lang w:val="en-US"/>
        </w:rPr>
        <w:t>).</w:t>
      </w:r>
    </w:p>
    <w:p w14:paraId="28EA23C1" w14:textId="77777777" w:rsidR="000F671B" w:rsidRPr="000F671B" w:rsidRDefault="000F671B" w:rsidP="000F671B">
      <w:pPr>
        <w:spacing w:after="0"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val="en-US"/>
        </w:rPr>
      </w:pPr>
      <w:r w:rsidRPr="003C7118">
        <w:rPr>
          <w:rFonts w:ascii="Garamond" w:hAnsi="Garamond"/>
          <w:b/>
          <w:sz w:val="28"/>
          <w:szCs w:val="28"/>
          <w:lang w:val="en-US"/>
        </w:rPr>
        <w:t>-</w:t>
      </w:r>
      <w:r w:rsidRPr="003C7118">
        <w:rPr>
          <w:rFonts w:ascii="Garamond" w:hAnsi="Garamond"/>
          <w:b/>
          <w:sz w:val="28"/>
          <w:szCs w:val="28"/>
        </w:rPr>
        <w:t>Θεόφιλος</w:t>
      </w:r>
      <w:r w:rsidRPr="003C7118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3C7118">
        <w:rPr>
          <w:rFonts w:ascii="Garamond" w:hAnsi="Garamond"/>
          <w:b/>
          <w:sz w:val="28"/>
          <w:szCs w:val="28"/>
        </w:rPr>
        <w:t>Πρεμέτης</w:t>
      </w:r>
      <w:r w:rsidRPr="003C7118">
        <w:rPr>
          <w:rFonts w:ascii="Garamond" w:hAnsi="Garamond"/>
          <w:b/>
          <w:sz w:val="28"/>
          <w:szCs w:val="28"/>
          <w:lang w:val="en-US"/>
        </w:rPr>
        <w:t>,</w:t>
      </w:r>
      <w:r w:rsidRPr="000F671B">
        <w:rPr>
          <w:rFonts w:ascii="Garamond" w:hAnsi="Garamond"/>
          <w:sz w:val="28"/>
          <w:szCs w:val="28"/>
          <w:lang w:val="en-US"/>
        </w:rPr>
        <w:t xml:space="preserve"> </w:t>
      </w:r>
      <w:r w:rsidRPr="000F671B">
        <w:rPr>
          <w:rFonts w:ascii="Garamond" w:hAnsi="Garamond" w:cs="Calibri"/>
          <w:bCs/>
          <w:sz w:val="28"/>
          <w:szCs w:val="28"/>
        </w:rPr>
        <w:t>Πρόεδρος</w:t>
      </w:r>
      <w:r w:rsidRPr="000F671B">
        <w:rPr>
          <w:rFonts w:ascii="Garamond" w:hAnsi="Garamond" w:cs="Calibri"/>
          <w:bCs/>
          <w:sz w:val="28"/>
          <w:szCs w:val="28"/>
          <w:lang w:val="en-US"/>
        </w:rPr>
        <w:t xml:space="preserve"> </w:t>
      </w:r>
      <w:r w:rsidRPr="000F671B">
        <w:rPr>
          <w:rFonts w:ascii="Garamond" w:hAnsi="Garamond" w:cs="Calibri"/>
          <w:bCs/>
          <w:sz w:val="28"/>
          <w:szCs w:val="28"/>
        </w:rPr>
        <w:t>και</w:t>
      </w:r>
      <w:r w:rsidRPr="000F671B">
        <w:rPr>
          <w:rFonts w:ascii="Garamond" w:hAnsi="Garamond" w:cs="Calibri"/>
          <w:bCs/>
          <w:sz w:val="28"/>
          <w:szCs w:val="28"/>
          <w:lang w:val="en-US"/>
        </w:rPr>
        <w:t xml:space="preserve"> </w:t>
      </w:r>
      <w:r w:rsidRPr="000F671B">
        <w:rPr>
          <w:rFonts w:ascii="Garamond" w:hAnsi="Garamond" w:cs="Calibri"/>
          <w:bCs/>
          <w:sz w:val="28"/>
          <w:szCs w:val="28"/>
        </w:rPr>
        <w:t>Ιδρυτικό</w:t>
      </w:r>
      <w:r w:rsidRPr="000F671B">
        <w:rPr>
          <w:rFonts w:ascii="Garamond" w:hAnsi="Garamond" w:cs="Calibri"/>
          <w:bCs/>
          <w:sz w:val="28"/>
          <w:szCs w:val="28"/>
          <w:lang w:val="en-US"/>
        </w:rPr>
        <w:t xml:space="preserve"> </w:t>
      </w:r>
      <w:r w:rsidRPr="000F671B">
        <w:rPr>
          <w:rFonts w:ascii="Garamond" w:hAnsi="Garamond" w:cs="Calibri"/>
          <w:bCs/>
          <w:sz w:val="28"/>
          <w:szCs w:val="28"/>
        </w:rPr>
        <w:t>Μέλος</w:t>
      </w:r>
      <w:r w:rsidRPr="000F671B">
        <w:rPr>
          <w:rFonts w:ascii="Garamond" w:hAnsi="Garamond" w:cs="Calibri"/>
          <w:bCs/>
          <w:sz w:val="28"/>
          <w:szCs w:val="28"/>
          <w:lang w:val="en-US"/>
        </w:rPr>
        <w:t xml:space="preserve"> </w:t>
      </w:r>
      <w:r w:rsidRPr="000F671B">
        <w:rPr>
          <w:rFonts w:ascii="Garamond" w:hAnsi="Garamond" w:cs="Calibri"/>
          <w:bCs/>
          <w:sz w:val="28"/>
          <w:szCs w:val="28"/>
        </w:rPr>
        <w:t>Ιδρύματος</w:t>
      </w:r>
      <w:r w:rsidRPr="000F671B">
        <w:rPr>
          <w:rFonts w:ascii="Garamond" w:hAnsi="Garamond" w:cs="Calibri"/>
          <w:bCs/>
          <w:sz w:val="28"/>
          <w:szCs w:val="28"/>
          <w:lang w:val="en-US"/>
        </w:rPr>
        <w:t xml:space="preserve"> </w:t>
      </w:r>
      <w:r w:rsidRPr="000F671B">
        <w:rPr>
          <w:rFonts w:ascii="Garamond" w:eastAsia="Times New Roman" w:hAnsi="Garamond" w:cstheme="minorHAnsi"/>
          <w:bCs/>
          <w:sz w:val="28"/>
          <w:szCs w:val="28"/>
          <w:lang w:val="en-US"/>
        </w:rPr>
        <w:t>Macquarie Greek Studies Foundation.</w:t>
      </w:r>
    </w:p>
    <w:p w14:paraId="396A5910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C7118">
        <w:rPr>
          <w:rFonts w:ascii="Garamond" w:hAnsi="Garamond"/>
          <w:b/>
          <w:sz w:val="28"/>
          <w:szCs w:val="28"/>
        </w:rPr>
        <w:t>-Παναγιώτης Δούρος</w:t>
      </w:r>
      <w:r w:rsidRPr="000F671B">
        <w:rPr>
          <w:rFonts w:ascii="Garamond" w:hAnsi="Garamond"/>
          <w:sz w:val="28"/>
          <w:szCs w:val="28"/>
        </w:rPr>
        <w:t>, Διδάκτωρ Εθνικού Καποδιστριακού Πανεπιστημίου Αθηνών.</w:t>
      </w:r>
    </w:p>
    <w:p w14:paraId="3FE78C43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671B">
        <w:rPr>
          <w:rFonts w:ascii="Garamond" w:hAnsi="Garamond"/>
          <w:sz w:val="28"/>
          <w:szCs w:val="28"/>
        </w:rPr>
        <w:t xml:space="preserve">και η ιδρύτρια του Διεθνούς Θερινού Πανεπιστημίου, </w:t>
      </w:r>
    </w:p>
    <w:p w14:paraId="30FCAAD3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C7118">
        <w:rPr>
          <w:rFonts w:ascii="Garamond" w:hAnsi="Garamond"/>
          <w:b/>
          <w:sz w:val="28"/>
          <w:szCs w:val="28"/>
        </w:rPr>
        <w:t>Νικολέττα Τσιτσανούδη – Μαλλίδη</w:t>
      </w:r>
      <w:r w:rsidRPr="000F671B">
        <w:rPr>
          <w:rFonts w:ascii="Garamond" w:hAnsi="Garamond"/>
          <w:sz w:val="28"/>
          <w:szCs w:val="28"/>
        </w:rPr>
        <w:t xml:space="preserve">, </w:t>
      </w:r>
      <w:r w:rsidR="00C74A3F">
        <w:rPr>
          <w:rFonts w:ascii="Garamond" w:hAnsi="Garamond"/>
          <w:sz w:val="28"/>
          <w:szCs w:val="28"/>
        </w:rPr>
        <w:t>Α</w:t>
      </w:r>
      <w:r w:rsidRPr="000F671B">
        <w:rPr>
          <w:rFonts w:ascii="Garamond" w:hAnsi="Garamond"/>
          <w:sz w:val="28"/>
          <w:szCs w:val="28"/>
        </w:rPr>
        <w:t xml:space="preserve">ν. Καθηγήτρια </w:t>
      </w:r>
      <w:r w:rsidR="00C74A3F">
        <w:rPr>
          <w:rFonts w:ascii="Garamond" w:hAnsi="Garamond"/>
          <w:sz w:val="28"/>
          <w:szCs w:val="28"/>
        </w:rPr>
        <w:t xml:space="preserve">Π.Τ.Ν. </w:t>
      </w:r>
      <w:r w:rsidRPr="000F671B">
        <w:rPr>
          <w:rFonts w:ascii="Garamond" w:hAnsi="Garamond"/>
          <w:sz w:val="28"/>
          <w:szCs w:val="28"/>
        </w:rPr>
        <w:t>Πανεπιστημίου Ιωαννίνων.</w:t>
      </w:r>
    </w:p>
    <w:p w14:paraId="68323B3D" w14:textId="77777777" w:rsidR="000F671B" w:rsidRPr="000F671B" w:rsidRDefault="000F671B" w:rsidP="000F671B">
      <w:pPr>
        <w:spacing w:after="0" w:line="240" w:lineRule="auto"/>
        <w:jc w:val="both"/>
        <w:rPr>
          <w:rFonts w:ascii="Garamond" w:eastAsia="Times New Roman" w:hAnsi="Garamond" w:cstheme="minorHAnsi"/>
          <w:b/>
          <w:bCs/>
          <w:sz w:val="28"/>
          <w:szCs w:val="28"/>
        </w:rPr>
      </w:pPr>
    </w:p>
    <w:p w14:paraId="6A178426" w14:textId="77777777" w:rsidR="002108D2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671B">
        <w:rPr>
          <w:rFonts w:ascii="Garamond" w:hAnsi="Garamond"/>
          <w:sz w:val="28"/>
          <w:szCs w:val="28"/>
        </w:rPr>
        <w:t xml:space="preserve">Η εκδήλωση θα ξεκινήσει με την ανάγνωση κειμένου από τον γνωστό ηθοποιό </w:t>
      </w:r>
      <w:r w:rsidRPr="003C7118">
        <w:rPr>
          <w:rFonts w:ascii="Garamond" w:hAnsi="Garamond"/>
          <w:b/>
          <w:sz w:val="28"/>
          <w:szCs w:val="28"/>
        </w:rPr>
        <w:t>κ. Χρήστο Λούλη</w:t>
      </w:r>
      <w:r w:rsidRPr="000F671B">
        <w:rPr>
          <w:rFonts w:ascii="Garamond" w:hAnsi="Garamond"/>
          <w:sz w:val="28"/>
          <w:szCs w:val="28"/>
        </w:rPr>
        <w:t xml:space="preserve">. Την παρουσίαση έχει αναλάβει η </w:t>
      </w:r>
      <w:r w:rsidRPr="003C7118">
        <w:rPr>
          <w:rFonts w:ascii="Garamond" w:hAnsi="Garamond"/>
          <w:b/>
          <w:sz w:val="28"/>
          <w:szCs w:val="28"/>
        </w:rPr>
        <w:t xml:space="preserve">κ. </w:t>
      </w:r>
      <w:r w:rsidR="003177E3" w:rsidRPr="003C7118">
        <w:rPr>
          <w:rFonts w:ascii="Garamond" w:hAnsi="Garamond"/>
          <w:b/>
          <w:sz w:val="28"/>
          <w:szCs w:val="28"/>
        </w:rPr>
        <w:t>Αλεξία Κουλούρη</w:t>
      </w:r>
      <w:r w:rsidR="002108D2" w:rsidRPr="003C7118">
        <w:rPr>
          <w:rFonts w:ascii="Garamond" w:hAnsi="Garamond"/>
          <w:b/>
          <w:sz w:val="28"/>
          <w:szCs w:val="28"/>
        </w:rPr>
        <w:t>,</w:t>
      </w:r>
      <w:r w:rsidR="003177E3" w:rsidRPr="000F671B">
        <w:rPr>
          <w:rFonts w:ascii="Garamond" w:hAnsi="Garamond"/>
          <w:sz w:val="28"/>
          <w:szCs w:val="28"/>
        </w:rPr>
        <w:t xml:space="preserve"> </w:t>
      </w:r>
      <w:r w:rsidR="002108D2" w:rsidRPr="000F671B">
        <w:rPr>
          <w:rFonts w:ascii="Garamond" w:hAnsi="Garamond"/>
          <w:sz w:val="28"/>
          <w:szCs w:val="28"/>
        </w:rPr>
        <w:t xml:space="preserve">Προϊσταμένη Τομέα Ενημέρωσης Βουλή Τηλεόραση, Υπ. διδάκτωρ Εθνικού Καποδιστριακού Πανεπιστημίου Αθηνών, </w:t>
      </w:r>
      <w:r w:rsidR="00BD2586">
        <w:rPr>
          <w:rFonts w:ascii="Garamond" w:hAnsi="Garamond"/>
          <w:sz w:val="28"/>
          <w:szCs w:val="28"/>
        </w:rPr>
        <w:t>σ</w:t>
      </w:r>
      <w:r w:rsidR="002108D2" w:rsidRPr="000F671B">
        <w:rPr>
          <w:rFonts w:ascii="Garamond" w:hAnsi="Garamond"/>
          <w:sz w:val="28"/>
          <w:szCs w:val="28"/>
        </w:rPr>
        <w:t>υγγραφέας.</w:t>
      </w:r>
    </w:p>
    <w:p w14:paraId="2335A2B6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671B">
        <w:rPr>
          <w:rFonts w:ascii="Garamond" w:hAnsi="Garamond"/>
          <w:sz w:val="28"/>
          <w:szCs w:val="28"/>
        </w:rPr>
        <w:t xml:space="preserve">Χορηγός επικοινωνίας της εκδήλωσης είναι ο Τηλεοπτικός Σταθμός της Βουλής των Ελλήνων. </w:t>
      </w:r>
    </w:p>
    <w:p w14:paraId="5BAFF216" w14:textId="77777777" w:rsidR="000F671B" w:rsidRPr="000F671B" w:rsidRDefault="000F671B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671B">
        <w:rPr>
          <w:rFonts w:ascii="Garamond" w:hAnsi="Garamond"/>
          <w:sz w:val="28"/>
          <w:szCs w:val="28"/>
        </w:rPr>
        <w:t>Η εκδήλωση θα είναι ανοιχτή στο κοινό και εφόσον ισχύουν περιοριστικά υγειονομικά μέτρα, θα τηρούνται αυστηρά.</w:t>
      </w:r>
    </w:p>
    <w:p w14:paraId="07E72B42" w14:textId="77777777" w:rsidR="003177E3" w:rsidRPr="000F671B" w:rsidRDefault="003177E3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A7340B8" w14:textId="77777777" w:rsidR="006566BA" w:rsidRPr="000F671B" w:rsidRDefault="006566BA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286A018" w14:textId="77777777" w:rsidR="004D7FD4" w:rsidRPr="000F671B" w:rsidRDefault="004D7FD4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1B89CF9" w14:textId="77777777" w:rsidR="004D7FD4" w:rsidRPr="000F671B" w:rsidRDefault="004D7FD4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26AD7A5" w14:textId="77777777" w:rsidR="004D7FD4" w:rsidRPr="000F671B" w:rsidRDefault="004D7FD4" w:rsidP="000F671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7DFB0F4" w14:textId="77777777" w:rsidR="00BD2586" w:rsidRPr="000F671B" w:rsidRDefault="00BD258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D2586" w:rsidRPr="000F6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9"/>
    <w:rsid w:val="00005ABD"/>
    <w:rsid w:val="00020669"/>
    <w:rsid w:val="000F671B"/>
    <w:rsid w:val="00155A95"/>
    <w:rsid w:val="001A707B"/>
    <w:rsid w:val="001C0263"/>
    <w:rsid w:val="002108D2"/>
    <w:rsid w:val="002F180E"/>
    <w:rsid w:val="003177E3"/>
    <w:rsid w:val="003214E9"/>
    <w:rsid w:val="003C548C"/>
    <w:rsid w:val="003C7118"/>
    <w:rsid w:val="004B7018"/>
    <w:rsid w:val="004D7FD4"/>
    <w:rsid w:val="0051512A"/>
    <w:rsid w:val="00586261"/>
    <w:rsid w:val="005F2CFD"/>
    <w:rsid w:val="00604BB3"/>
    <w:rsid w:val="006558A9"/>
    <w:rsid w:val="006566BA"/>
    <w:rsid w:val="006E498F"/>
    <w:rsid w:val="007F54D6"/>
    <w:rsid w:val="00806C76"/>
    <w:rsid w:val="008109F0"/>
    <w:rsid w:val="008A0A49"/>
    <w:rsid w:val="008F7D97"/>
    <w:rsid w:val="00916E3C"/>
    <w:rsid w:val="00917E9B"/>
    <w:rsid w:val="00947D1F"/>
    <w:rsid w:val="00A2576F"/>
    <w:rsid w:val="00B924D8"/>
    <w:rsid w:val="00BD2586"/>
    <w:rsid w:val="00C46E81"/>
    <w:rsid w:val="00C74A3F"/>
    <w:rsid w:val="00C823A1"/>
    <w:rsid w:val="00CA28B3"/>
    <w:rsid w:val="00DB04DA"/>
    <w:rsid w:val="00DF6191"/>
    <w:rsid w:val="00ED19D8"/>
    <w:rsid w:val="00ED44A9"/>
    <w:rsid w:val="00ED583E"/>
    <w:rsid w:val="00FE044B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EBC"/>
  <w15:chartTrackingRefBased/>
  <w15:docId w15:val="{63F581E6-3CD8-4050-9FDA-4F1126E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F"/>
  </w:style>
  <w:style w:type="paragraph" w:styleId="Heading1">
    <w:name w:val="heading 1"/>
    <w:basedOn w:val="Normal"/>
    <w:next w:val="Normal"/>
    <w:link w:val="Heading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76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2576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2576F"/>
    <w:rPr>
      <w:i/>
      <w:iCs/>
      <w:color w:val="auto"/>
    </w:rPr>
  </w:style>
  <w:style w:type="paragraph" w:styleId="NoSpacing">
    <w:name w:val="No Spacing"/>
    <w:uiPriority w:val="1"/>
    <w:qFormat/>
    <w:rsid w:val="00A257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7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7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76F"/>
    <w:rPr>
      <w:i/>
      <w:iCs/>
      <w:color w:val="94B6D2" w:themeColor="accent1"/>
    </w:rPr>
  </w:style>
  <w:style w:type="character" w:styleId="SubtleEmphasis">
    <w:name w:val="Subtle Emphasis"/>
    <w:basedOn w:val="DefaultParagraphFont"/>
    <w:uiPriority w:val="19"/>
    <w:qFormat/>
    <w:rsid w:val="00A257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76F"/>
    <w:rPr>
      <w:i/>
      <w:iCs/>
      <w:color w:val="94B6D2" w:themeColor="accent1"/>
    </w:rPr>
  </w:style>
  <w:style w:type="character" w:styleId="SubtleReference">
    <w:name w:val="Subtle Reference"/>
    <w:basedOn w:val="DefaultParagraphFont"/>
    <w:uiPriority w:val="31"/>
    <w:qFormat/>
    <w:rsid w:val="00A2576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2576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76F"/>
    <w:pPr>
      <w:outlineLvl w:val="9"/>
    </w:pPr>
  </w:style>
  <w:style w:type="character" w:customStyle="1" w:styleId="None">
    <w:name w:val="None"/>
    <w:rsid w:val="00604BB3"/>
  </w:style>
  <w:style w:type="character" w:customStyle="1" w:styleId="Hyperlink0">
    <w:name w:val="Hyperlink.0"/>
    <w:basedOn w:val="None"/>
    <w:rsid w:val="00604BB3"/>
    <w:rPr>
      <w:rFonts w:ascii="Garamond" w:eastAsia="Garamond" w:hAnsi="Garamond" w:cs="Garamond"/>
      <w:sz w:val="28"/>
      <w:szCs w:val="28"/>
    </w:rPr>
  </w:style>
  <w:style w:type="paragraph" w:customStyle="1" w:styleId="Default">
    <w:name w:val="Default"/>
    <w:rsid w:val="004D7FD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D19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08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8D2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7F54D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ontentpasted0">
    <w:name w:val="contentpasted0"/>
    <w:basedOn w:val="DefaultParagraphFont"/>
    <w:rsid w:val="007F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amicha@uoi.gr</cp:lastModifiedBy>
  <cp:revision>2</cp:revision>
  <dcterms:created xsi:type="dcterms:W3CDTF">2022-10-27T06:21:00Z</dcterms:created>
  <dcterms:modified xsi:type="dcterms:W3CDTF">2022-10-27T06:21:00Z</dcterms:modified>
</cp:coreProperties>
</file>