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1F50" w14:textId="77777777" w:rsidR="004D2A02" w:rsidRPr="00316396" w:rsidRDefault="004D2A02" w:rsidP="004D2A02">
      <w:pPr>
        <w:tabs>
          <w:tab w:val="left" w:pos="8222"/>
        </w:tabs>
        <w:rPr>
          <w:rFonts w:ascii="Cambria" w:eastAsia="Arial" w:hAnsi="Cambria" w:cs="Arial"/>
          <w:b/>
        </w:rPr>
      </w:pPr>
      <w:r w:rsidRPr="00316396">
        <w:rPr>
          <w:rFonts w:ascii="Cambria" w:eastAsia="Arial" w:hAnsi="Cambria" w:cs="Arial"/>
          <w:b/>
        </w:rPr>
        <w:t>ΠΡΟΣΦΕΡΟΝΤΑΙ 22 ΥΠΟΧΡΕΩΤΙΚΑ ΜΑΘΗΜΑΤΑ</w:t>
      </w:r>
    </w:p>
    <w:p w14:paraId="672A6659" w14:textId="77777777" w:rsidR="004D2A02" w:rsidRPr="00316396" w:rsidRDefault="004D2A02" w:rsidP="004D2A02">
      <w:pPr>
        <w:tabs>
          <w:tab w:val="left" w:pos="8222"/>
        </w:tabs>
        <w:rPr>
          <w:rFonts w:ascii="Cambria" w:eastAsia="Arial" w:hAnsi="Cambria" w:cs="Arial"/>
          <w:b/>
        </w:rPr>
      </w:pPr>
    </w:p>
    <w:p w14:paraId="7F694962" w14:textId="77777777" w:rsidR="004D2A02" w:rsidRPr="00316396" w:rsidRDefault="004D2A02" w:rsidP="004D2A02">
      <w:pPr>
        <w:tabs>
          <w:tab w:val="left" w:pos="8222"/>
        </w:tabs>
        <w:ind w:right="-199"/>
        <w:jc w:val="center"/>
        <w:rPr>
          <w:rFonts w:ascii="Cambria" w:eastAsia="Arial" w:hAnsi="Cambria" w:cs="Arial"/>
          <w:b/>
        </w:rPr>
      </w:pPr>
      <w:r w:rsidRPr="00316396">
        <w:rPr>
          <w:rFonts w:ascii="Cambria" w:eastAsia="Arial" w:hAnsi="Cambria" w:cs="Arial"/>
          <w:b/>
        </w:rPr>
        <w:t>ΚΑΤΑΛΟΓΟΣ ΥΠΟΧΡΕΩΤΙΚΩΝ ΜΑΘΗΜΑΤΩΝ</w:t>
      </w:r>
    </w:p>
    <w:p w14:paraId="0A37501D" w14:textId="77777777" w:rsidR="004D2A02" w:rsidRPr="00316396" w:rsidRDefault="004D2A02" w:rsidP="004D2A02">
      <w:pPr>
        <w:tabs>
          <w:tab w:val="left" w:pos="8222"/>
        </w:tabs>
        <w:ind w:right="-199"/>
        <w:jc w:val="center"/>
        <w:rPr>
          <w:rFonts w:ascii="Cambria" w:eastAsia="Arial" w:hAnsi="Cambria" w:cs="Arial"/>
        </w:rPr>
      </w:pPr>
    </w:p>
    <w:tbl>
      <w:tblPr>
        <w:tblStyle w:val="8"/>
        <w:tblW w:w="93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"/>
        <w:gridCol w:w="422"/>
        <w:gridCol w:w="4191"/>
        <w:gridCol w:w="1984"/>
        <w:gridCol w:w="1701"/>
      </w:tblGrid>
      <w:tr w:rsidR="004D2A02" w:rsidRPr="00316396" w14:paraId="6FDCE713" w14:textId="77777777" w:rsidTr="6CFBAEAA">
        <w:trPr>
          <w:trHeight w:val="380"/>
        </w:trPr>
        <w:tc>
          <w:tcPr>
            <w:tcW w:w="76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B1C9AC" w14:textId="77777777" w:rsidR="004D2A02" w:rsidRPr="00316396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  <w:r w:rsidRPr="00316396">
              <w:rPr>
                <w:rFonts w:ascii="Cambria" w:eastAsia="Arial" w:hAnsi="Cambria" w:cs="Arial"/>
                <w:b/>
                <w:iCs/>
                <w:spacing w:val="60"/>
              </w:rPr>
              <w:t>ΕΞΑΜΗΝΟ Α΄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AB6C7B" w14:textId="77777777" w:rsidR="004D2A02" w:rsidRPr="00316396" w:rsidRDefault="004D2A02" w:rsidP="004D2A02">
            <w:pPr>
              <w:keepNext/>
              <w:tabs>
                <w:tab w:val="left" w:pos="840"/>
                <w:tab w:val="left" w:pos="1463"/>
                <w:tab w:val="center" w:pos="3889"/>
                <w:tab w:val="left" w:pos="8222"/>
              </w:tabs>
              <w:ind w:right="-96"/>
              <w:outlineLvl w:val="3"/>
              <w:rPr>
                <w:rFonts w:ascii="Cambria" w:eastAsia="Arial" w:hAnsi="Cambria" w:cs="Arial"/>
                <w:b/>
                <w:iCs/>
                <w:spacing w:val="60"/>
                <w:lang w:val="en-US"/>
              </w:rPr>
            </w:pPr>
            <w:r w:rsidRPr="00316396">
              <w:rPr>
                <w:rFonts w:ascii="Cambria" w:eastAsia="Arial" w:hAnsi="Cambria" w:cs="Arial"/>
                <w:b/>
                <w:iCs/>
                <w:spacing w:val="60"/>
                <w:lang w:val="en-US"/>
              </w:rPr>
              <w:tab/>
            </w:r>
            <w:r w:rsidRPr="00316396">
              <w:rPr>
                <w:rFonts w:ascii="Cambria" w:eastAsia="Arial" w:hAnsi="Cambria" w:cs="Arial"/>
                <w:b/>
                <w:iCs/>
                <w:spacing w:val="60"/>
                <w:lang w:val="en-US"/>
              </w:rPr>
              <w:tab/>
            </w:r>
            <w:r w:rsidRPr="00316396">
              <w:rPr>
                <w:rFonts w:ascii="Cambria" w:eastAsia="Arial" w:hAnsi="Cambria" w:cs="Arial"/>
                <w:b/>
                <w:iCs/>
                <w:spacing w:val="60"/>
                <w:lang w:val="en-US"/>
              </w:rPr>
              <w:tab/>
            </w:r>
          </w:p>
        </w:tc>
      </w:tr>
      <w:tr w:rsidR="004D2A02" w:rsidRPr="00316396" w14:paraId="4BB177F0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B0FBC6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Κ.Α.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EB378F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2DC0DA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ΜΑΘΗΜΑ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C04DDA" w14:textId="77777777" w:rsidR="004D2A02" w:rsidRPr="00316396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  <w:r w:rsidRPr="00316396">
              <w:rPr>
                <w:rFonts w:ascii="Cambria" w:eastAsia="Arial" w:hAnsi="Cambria" w:cs="Arial"/>
                <w:b/>
                <w:iCs/>
                <w:spacing w:val="60"/>
              </w:rPr>
              <w:t>ΔΙΔΑΣΚΩΝ/ΟΥΣΑ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25AF48" w14:textId="77777777" w:rsidR="004D2A02" w:rsidRPr="00316396" w:rsidRDefault="004D2A02" w:rsidP="004D2A02">
            <w:pPr>
              <w:keepNext/>
              <w:tabs>
                <w:tab w:val="left" w:pos="735"/>
                <w:tab w:val="center" w:pos="3889"/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  <w:r w:rsidRPr="00316396">
              <w:rPr>
                <w:rFonts w:ascii="Cambria" w:eastAsia="Arial" w:hAnsi="Cambria" w:cs="Arial"/>
                <w:b/>
                <w:iCs/>
                <w:spacing w:val="60"/>
                <w:lang w:val="en-US"/>
              </w:rPr>
              <w:tab/>
              <w:t>ECTS</w:t>
            </w:r>
          </w:p>
        </w:tc>
      </w:tr>
      <w:tr w:rsidR="004D2A02" w:rsidRPr="00316396" w14:paraId="3301532C" w14:textId="77777777" w:rsidTr="6CFBAEAA">
        <w:trPr>
          <w:trHeight w:val="44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3B9957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ΠΕΥ100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47819F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  <w:b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430897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Εισαγωγή στην Ελληνική Γλώσσα και Γλωσσολογία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D8393B" w14:textId="77777777" w:rsidR="004D2A02" w:rsidRPr="00316396" w:rsidRDefault="004D2A02" w:rsidP="004D2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-96"/>
              <w:rPr>
                <w:rFonts w:ascii="Cambria" w:eastAsia="Arial" w:hAnsi="Cambria" w:cs="Arial"/>
                <w:color w:val="000000"/>
              </w:rPr>
            </w:pPr>
            <w:r w:rsidRPr="00316396">
              <w:rPr>
                <w:rFonts w:ascii="Cambria" w:eastAsia="Arial" w:hAnsi="Cambria" w:cs="Arial"/>
                <w:color w:val="000000"/>
              </w:rPr>
              <w:t xml:space="preserve">Ν. </w:t>
            </w:r>
            <w:proofErr w:type="spellStart"/>
            <w:r w:rsidRPr="00316396">
              <w:rPr>
                <w:rFonts w:ascii="Cambria" w:eastAsia="Arial" w:hAnsi="Cambria" w:cs="Arial"/>
                <w:color w:val="000000"/>
              </w:rPr>
              <w:t>Τσιτσανούδη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98DEE6" w14:textId="77777777" w:rsidR="004D2A02" w:rsidRPr="00316396" w:rsidRDefault="004D2A02" w:rsidP="0083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color w:val="000000"/>
              </w:rPr>
            </w:pPr>
            <w:r w:rsidRPr="00316396">
              <w:rPr>
                <w:rFonts w:ascii="Cambria" w:eastAsia="Arial" w:hAnsi="Cambria" w:cs="Arial"/>
                <w:color w:val="000000"/>
              </w:rPr>
              <w:t>4</w:t>
            </w:r>
          </w:p>
        </w:tc>
      </w:tr>
      <w:tr w:rsidR="004D2A02" w:rsidRPr="00316396" w14:paraId="19FBD9FA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3A624C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</w:rPr>
              <w:t>ΠΕΥ101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8A7F30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  <w:b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859D8B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</w:rPr>
              <w:t>Εισαγωγή στην Κοινωνιολογία της Εκπαίδευσης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6AC9C9" w14:textId="77777777" w:rsidR="00326EC9" w:rsidRPr="00316396" w:rsidRDefault="00326EC9" w:rsidP="0032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-96"/>
              <w:rPr>
                <w:rFonts w:ascii="Cambria" w:eastAsia="Arial" w:hAnsi="Cambria" w:cs="Arial"/>
                <w:color w:val="000000"/>
              </w:rPr>
            </w:pPr>
          </w:p>
          <w:p w14:paraId="495AD771" w14:textId="031DA38D" w:rsidR="004D2A02" w:rsidRPr="00316396" w:rsidRDefault="00900248" w:rsidP="0032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-96"/>
              <w:rPr>
                <w:rFonts w:ascii="Cambria" w:eastAsia="Arial" w:hAnsi="Cambria" w:cs="Arial"/>
                <w:color w:val="000000"/>
              </w:rPr>
            </w:pPr>
            <w:r w:rsidRPr="00316396">
              <w:rPr>
                <w:rFonts w:ascii="Cambria" w:eastAsia="Arial" w:hAnsi="Cambria" w:cs="Arial"/>
                <w:color w:val="000000"/>
              </w:rPr>
              <w:t>Θ. Θάνος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9935FF" w14:textId="77777777" w:rsidR="004D2A02" w:rsidRPr="00316396" w:rsidRDefault="004D2A02" w:rsidP="0083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color w:val="000000"/>
              </w:rPr>
            </w:pPr>
            <w:r w:rsidRPr="00316396">
              <w:rPr>
                <w:rFonts w:ascii="Cambria" w:eastAsia="Arial" w:hAnsi="Cambria" w:cs="Arial"/>
                <w:color w:val="000000"/>
              </w:rPr>
              <w:t>4</w:t>
            </w:r>
          </w:p>
        </w:tc>
      </w:tr>
      <w:tr w:rsidR="004D2A02" w:rsidRPr="00316396" w14:paraId="6504BE9A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C8C562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ΠΝΥ201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16C585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48097C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Εισαγωγή στην Ψυχολογία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032617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color w:val="000000"/>
              </w:rPr>
            </w:pPr>
            <w:r w:rsidRPr="00316396">
              <w:rPr>
                <w:rFonts w:ascii="Cambria" w:eastAsia="Arial" w:hAnsi="Cambria" w:cs="Arial"/>
                <w:color w:val="000000"/>
              </w:rPr>
              <w:t xml:space="preserve">Γ. Παπαντωνίου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B4EA11" w14:textId="77777777" w:rsidR="004D2A02" w:rsidRPr="00316396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color w:val="000000"/>
              </w:rPr>
            </w:pPr>
            <w:r w:rsidRPr="00316396">
              <w:rPr>
                <w:rFonts w:ascii="Cambria" w:eastAsia="Arial" w:hAnsi="Cambria" w:cs="Arial"/>
                <w:color w:val="000000"/>
              </w:rPr>
              <w:t>6</w:t>
            </w:r>
          </w:p>
        </w:tc>
      </w:tr>
      <w:tr w:rsidR="004D2A02" w:rsidRPr="00316396" w14:paraId="5457A453" w14:textId="77777777" w:rsidTr="6CFBAEAA">
        <w:trPr>
          <w:trHeight w:val="380"/>
        </w:trPr>
        <w:tc>
          <w:tcPr>
            <w:tcW w:w="76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2834BD" w14:textId="77777777" w:rsidR="004D2A02" w:rsidRPr="00316396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  <w:r w:rsidRPr="00316396">
              <w:rPr>
                <w:rFonts w:ascii="Cambria" w:eastAsia="Arial" w:hAnsi="Cambria" w:cs="Arial"/>
                <w:b/>
                <w:iCs/>
                <w:spacing w:val="60"/>
              </w:rPr>
              <w:t>ΕΞΑΜΗΝΟ Β΄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05A809" w14:textId="77777777" w:rsidR="004D2A02" w:rsidRPr="00316396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</w:p>
        </w:tc>
      </w:tr>
      <w:tr w:rsidR="004D2A02" w:rsidRPr="00316396" w14:paraId="0D564740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928BFB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Κ.Α.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39BBE3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EBA366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ΜΑΘΗΜΑ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46443B" w14:textId="77777777" w:rsidR="004D2A02" w:rsidRPr="00316396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  <w:r w:rsidRPr="00316396">
              <w:rPr>
                <w:rFonts w:ascii="Cambria" w:eastAsia="Arial" w:hAnsi="Cambria" w:cs="Arial"/>
                <w:b/>
                <w:iCs/>
                <w:spacing w:val="60"/>
              </w:rPr>
              <w:t>ΔΙΔΑΣΚΩΝ/ΟΥΣΑ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C8F396" w14:textId="77777777" w:rsidR="004D2A02" w:rsidRPr="00316396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</w:p>
        </w:tc>
      </w:tr>
      <w:tr w:rsidR="004D2A02" w:rsidRPr="00316396" w14:paraId="14A47E97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AF0FE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ΠΕΥ200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421BDE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6502C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Κινητική Αγωγή και Μάθηση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5495A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Χ. </w:t>
            </w:r>
            <w:proofErr w:type="spellStart"/>
            <w:r w:rsidRPr="00316396">
              <w:rPr>
                <w:rFonts w:ascii="Cambria" w:eastAsia="Arial" w:hAnsi="Cambria" w:cs="Arial"/>
              </w:rPr>
              <w:t>Ζάραγκας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64D78" w14:textId="77777777" w:rsidR="004D2A02" w:rsidRPr="00316396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D2A02" w:rsidRPr="00316396" w14:paraId="06D75ACE" w14:textId="77777777" w:rsidTr="6CFBAEAA">
        <w:trPr>
          <w:trHeight w:val="34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32E336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ΝΥ101α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768107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746C6F" w14:textId="77777777" w:rsidR="004D2A02" w:rsidRPr="00316396" w:rsidRDefault="004D2A02" w:rsidP="6CFBAEAA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Εισαγωγή στην Παιδαγωγική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D00017" w14:textId="45C1D4AF" w:rsidR="004D2A02" w:rsidRPr="00316396" w:rsidRDefault="00900248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  <w:color w:val="000000"/>
              </w:rPr>
              <w:t>Ε. Σοφού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10F6F" w14:textId="77777777" w:rsidR="004D2A02" w:rsidRPr="00316396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D2A02" w:rsidRPr="00316396" w14:paraId="42086975" w14:textId="77777777" w:rsidTr="6CFBAEAA">
        <w:trPr>
          <w:trHeight w:val="34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6A7D32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ΠΝΕ224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876EA5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82B485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Εισαγωγή στην Ψυχοπαθολογία του παιδιού – Ειδική Αγωγή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4199FB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Δ. Σαρρής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C3D751" w14:textId="2F8154F9" w:rsidR="004D2A02" w:rsidRPr="00316396" w:rsidRDefault="00803401" w:rsidP="0083312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6</w:t>
            </w:r>
          </w:p>
        </w:tc>
      </w:tr>
      <w:tr w:rsidR="004D2A02" w:rsidRPr="00316396" w14:paraId="2D42357E" w14:textId="77777777" w:rsidTr="6CFBAEAA">
        <w:trPr>
          <w:trHeight w:val="32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677DF9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ΠΝΕ421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4C87A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914A9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Θεατρική Παιδεία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E9298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proofErr w:type="spellStart"/>
            <w:r w:rsidRPr="00316396">
              <w:rPr>
                <w:rFonts w:ascii="Cambria" w:eastAsia="Arial" w:hAnsi="Cambria" w:cs="Arial"/>
              </w:rPr>
              <w:t>Αικ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. </w:t>
            </w:r>
            <w:proofErr w:type="spellStart"/>
            <w:r w:rsidRPr="00316396">
              <w:rPr>
                <w:rFonts w:ascii="Cambria" w:eastAsia="Arial" w:hAnsi="Cambria" w:cs="Arial"/>
              </w:rPr>
              <w:t>Καραμήτρου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5DCC4" w14:textId="77777777" w:rsidR="004D2A02" w:rsidRPr="00316396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D2A02" w:rsidRPr="00316396" w14:paraId="1C41DBB9" w14:textId="77777777" w:rsidTr="6CFBAEAA">
        <w:trPr>
          <w:trHeight w:val="380"/>
        </w:trPr>
        <w:tc>
          <w:tcPr>
            <w:tcW w:w="76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1D629E" w14:textId="77777777" w:rsidR="004D2A02" w:rsidRPr="00316396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  <w:r w:rsidRPr="00316396">
              <w:rPr>
                <w:rFonts w:ascii="Cambria" w:eastAsia="Arial" w:hAnsi="Cambria" w:cs="Arial"/>
                <w:b/>
                <w:iCs/>
                <w:spacing w:val="60"/>
              </w:rPr>
              <w:t>ΕΞΑΜΗΝΟ Γ΄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77777777" w:rsidR="004D2A02" w:rsidRPr="00316396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</w:p>
        </w:tc>
      </w:tr>
      <w:tr w:rsidR="004D2A02" w:rsidRPr="00316396" w14:paraId="669BBB39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FC404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Κ.Α.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0B940D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D2E9F0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ΜΑΘΗΜΑ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DB3C3C" w14:textId="77777777" w:rsidR="004D2A02" w:rsidRPr="00316396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  <w:r w:rsidRPr="00316396">
              <w:rPr>
                <w:rFonts w:ascii="Cambria" w:eastAsia="Arial" w:hAnsi="Cambria" w:cs="Arial"/>
                <w:b/>
                <w:iCs/>
                <w:spacing w:val="60"/>
              </w:rPr>
              <w:t>ΔΙΔΑΣΚΩΝ/ΟΥΣΑ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77777777" w:rsidR="004D2A02" w:rsidRPr="00316396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</w:p>
        </w:tc>
      </w:tr>
      <w:tr w:rsidR="004D2A02" w:rsidRPr="00316396" w14:paraId="11403882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5AE76B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ΝΥ508α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1246D5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E298A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Εισαγωγή στις Εικαστικές Τέχνες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FFC5B0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Ι. </w:t>
            </w:r>
            <w:proofErr w:type="spellStart"/>
            <w:r w:rsidRPr="00316396">
              <w:rPr>
                <w:rFonts w:ascii="Cambria" w:eastAsia="Arial" w:hAnsi="Cambria" w:cs="Arial"/>
              </w:rPr>
              <w:t>Χρηστάκος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2995D" w14:textId="77777777" w:rsidR="004D2A02" w:rsidRPr="00316396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D2A02" w:rsidRPr="00316396" w14:paraId="181DE941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FD19F1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ΠΕΥ300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4E0EF6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EEF407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Εισαγωγή στη Μουσική Παιδαγωγική -Εφαρμογές στο Νηπιαγωγείο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85E123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Θ. Ράπτης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048C6" w14:textId="77777777" w:rsidR="004D2A02" w:rsidRPr="00316396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D2A02" w:rsidRPr="00316396" w14:paraId="71996152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E00F02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ΠΝΕ312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CEAF3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7B44FE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Μεθοδολογία Εκπαιδευτικής Έρευνας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B21519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Χ. </w:t>
            </w:r>
            <w:proofErr w:type="spellStart"/>
            <w:r w:rsidRPr="00316396">
              <w:rPr>
                <w:rFonts w:ascii="Cambria" w:eastAsia="Arial" w:hAnsi="Cambria" w:cs="Arial"/>
              </w:rPr>
              <w:t>Ζάραγκας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08F41" w14:textId="77777777" w:rsidR="004D2A02" w:rsidRPr="00316396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D2A02" w:rsidRPr="00316396" w14:paraId="7C20E0C8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5E996D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ΠΝΥ205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7708DF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198370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Κοινωνική Ψυχολογία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D2FE80" w14:textId="700D639E" w:rsidR="00A97FB6" w:rsidRPr="00316396" w:rsidRDefault="00326EC9" w:rsidP="00326EC9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Αρτ. </w:t>
            </w:r>
            <w:proofErr w:type="spellStart"/>
            <w:r w:rsidRPr="00316396">
              <w:rPr>
                <w:rFonts w:ascii="Cambria" w:eastAsia="Arial" w:hAnsi="Cambria" w:cs="Arial"/>
              </w:rPr>
              <w:t>Γιώτσα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28CDF" w14:textId="77777777" w:rsidR="004D2A02" w:rsidRPr="00316396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D2A02" w:rsidRPr="00316396" w14:paraId="16316CBD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3716E4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ΠΕΥ 301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1474F0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D86CEA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Τα μαθηματικά των νηπίων και των </w:t>
            </w:r>
            <w:proofErr w:type="spellStart"/>
            <w:r w:rsidRPr="00316396">
              <w:rPr>
                <w:rFonts w:ascii="Cambria" w:eastAsia="Arial" w:hAnsi="Cambria" w:cs="Arial"/>
              </w:rPr>
              <w:t>προνηπίων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6A69C9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Ξ. </w:t>
            </w:r>
            <w:proofErr w:type="spellStart"/>
            <w:r w:rsidRPr="00316396">
              <w:rPr>
                <w:rFonts w:ascii="Cambria" w:eastAsia="Arial" w:hAnsi="Cambria" w:cs="Arial"/>
              </w:rPr>
              <w:t>Βαμβακούση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CEBE9" w14:textId="77777777" w:rsidR="004D2A02" w:rsidRPr="00316396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D2A02" w:rsidRPr="00316396" w14:paraId="4868DAE3" w14:textId="77777777" w:rsidTr="6CFBAEAA">
        <w:trPr>
          <w:trHeight w:val="380"/>
        </w:trPr>
        <w:tc>
          <w:tcPr>
            <w:tcW w:w="76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562A1C" w14:textId="77777777" w:rsidR="004D2A02" w:rsidRPr="00316396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  <w:r w:rsidRPr="00316396">
              <w:rPr>
                <w:rFonts w:ascii="Cambria" w:eastAsia="Arial" w:hAnsi="Cambria" w:cs="Arial"/>
                <w:b/>
                <w:iCs/>
                <w:spacing w:val="60"/>
              </w:rPr>
              <w:t>ΕΞΑΜΗΝΟ Δ΄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4C" w14:textId="77777777" w:rsidR="004D2A02" w:rsidRPr="00316396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</w:p>
        </w:tc>
      </w:tr>
      <w:tr w:rsidR="004D2A02" w:rsidRPr="00316396" w14:paraId="6D2AFE2E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FB709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Κ.Α.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AFD9C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5E71FE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ΜΑΘΗΜΑ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E6177F" w14:textId="77777777" w:rsidR="004D2A02" w:rsidRPr="00316396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  <w:r w:rsidRPr="00316396">
              <w:rPr>
                <w:rFonts w:ascii="Cambria" w:eastAsia="Arial" w:hAnsi="Cambria" w:cs="Arial"/>
                <w:b/>
                <w:iCs/>
                <w:spacing w:val="60"/>
              </w:rPr>
              <w:t>ΔΙΔΑΣΚΩΝ/ΟΥΣΑ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4D5A5" w14:textId="77777777" w:rsidR="004D2A02" w:rsidRPr="00316396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</w:p>
        </w:tc>
      </w:tr>
      <w:tr w:rsidR="004D2A02" w:rsidRPr="00316396" w14:paraId="01E8DFCD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537DA4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ΝΥ104α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06E6EC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D2832A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Προσχολική Παιδαγωγική -  Διδακτικές Προσεγγίσεις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B9BBB0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Μ. Σακελλαρίου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7E3DE" w14:textId="77777777" w:rsidR="004D2A02" w:rsidRPr="00316396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6</w:t>
            </w:r>
          </w:p>
        </w:tc>
      </w:tr>
      <w:tr w:rsidR="004D2A02" w:rsidRPr="00316396" w14:paraId="137B36BD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430C18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bookmarkStart w:id="0" w:name="_Hlk108092794"/>
            <w:r w:rsidRPr="00316396">
              <w:rPr>
                <w:rFonts w:ascii="Cambria" w:eastAsia="Arial" w:hAnsi="Cambria" w:cs="Arial"/>
              </w:rPr>
              <w:t>ΠΝΕ306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114447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96197B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Εφαρμοσμένη Στατιστική στην Εκπαίδευση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8C4844" w14:textId="77777777" w:rsidR="00F038BC" w:rsidRPr="00316396" w:rsidRDefault="00F038BC" w:rsidP="00F038B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Π. </w:t>
            </w:r>
            <w:proofErr w:type="spellStart"/>
            <w:r w:rsidRPr="00316396">
              <w:rPr>
                <w:rFonts w:ascii="Cambria" w:eastAsia="Arial" w:hAnsi="Cambria" w:cs="Arial"/>
              </w:rPr>
              <w:t>Παγγέ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 και </w:t>
            </w:r>
          </w:p>
          <w:p w14:paraId="4C116E93" w14:textId="0C8AE553" w:rsidR="004D2A02" w:rsidRPr="00316396" w:rsidRDefault="00F038BC" w:rsidP="00F038B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παν. υπότροφος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6A7AE" w14:textId="77777777" w:rsidR="004D2A02" w:rsidRPr="00316396" w:rsidRDefault="001F5EB7" w:rsidP="0083312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lang w:val="en-US"/>
              </w:rPr>
            </w:pPr>
            <w:r w:rsidRPr="00316396">
              <w:rPr>
                <w:rFonts w:ascii="Cambria" w:eastAsia="Arial" w:hAnsi="Cambria" w:cs="Arial"/>
                <w:lang w:val="en-US"/>
              </w:rPr>
              <w:t>6</w:t>
            </w:r>
          </w:p>
        </w:tc>
      </w:tr>
      <w:bookmarkEnd w:id="0"/>
      <w:tr w:rsidR="004D2A02" w:rsidRPr="00316396" w14:paraId="088A2717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84384B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ΠΝΥ425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622D25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Y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2DF47A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Αγωγή Υγείας 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FF7E9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Β. Κούτρας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3D972" w14:textId="77777777" w:rsidR="004D2A02" w:rsidRPr="00316396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D2A02" w:rsidRPr="00316396" w14:paraId="3061EBD6" w14:textId="77777777" w:rsidTr="6CFBAEAA">
        <w:trPr>
          <w:trHeight w:val="380"/>
        </w:trPr>
        <w:tc>
          <w:tcPr>
            <w:tcW w:w="76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CE8E72" w14:textId="77777777" w:rsidR="004D2A02" w:rsidRPr="00316396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  <w:r w:rsidRPr="00316396">
              <w:rPr>
                <w:rFonts w:ascii="Cambria" w:eastAsia="Arial" w:hAnsi="Cambria" w:cs="Arial"/>
                <w:b/>
                <w:iCs/>
                <w:spacing w:val="60"/>
              </w:rPr>
              <w:t>ΕΞΑΜΗΝΟ Ε΄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EC669" w14:textId="77777777" w:rsidR="004D2A02" w:rsidRPr="00316396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</w:p>
        </w:tc>
      </w:tr>
      <w:tr w:rsidR="004D2A02" w:rsidRPr="00316396" w14:paraId="60FC9D91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B05F1D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Κ.Α.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6B9AB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B8DF44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ΜΑΘΗΜΑ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D2243C" w14:textId="77777777" w:rsidR="004D2A02" w:rsidRPr="00316396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  <w:r w:rsidRPr="00316396">
              <w:rPr>
                <w:rFonts w:ascii="Cambria" w:eastAsia="Arial" w:hAnsi="Cambria" w:cs="Arial"/>
                <w:b/>
                <w:iCs/>
                <w:spacing w:val="60"/>
              </w:rPr>
              <w:t>ΔΙΔΑΣΚΩΝ/ΟΥΣΑ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B0818" w14:textId="77777777" w:rsidR="004D2A02" w:rsidRPr="00316396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</w:p>
        </w:tc>
      </w:tr>
      <w:tr w:rsidR="004D2A02" w:rsidRPr="00316396" w14:paraId="599C9FEA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B8395F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ΝΥ106α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CCABD1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521E53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Διδακτική Μαθηματικών 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0456B1" w14:textId="612D22C4" w:rsidR="004D2A02" w:rsidRPr="00316396" w:rsidRDefault="004D2A02" w:rsidP="00326EC9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Μ. </w:t>
            </w:r>
            <w:proofErr w:type="spellStart"/>
            <w:r w:rsidRPr="00316396">
              <w:rPr>
                <w:rFonts w:ascii="Cambria" w:eastAsia="Arial" w:hAnsi="Cambria" w:cs="Arial"/>
              </w:rPr>
              <w:t>Καλδρυμίδου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B914C" w14:textId="77777777" w:rsidR="004D2A02" w:rsidRPr="00316396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6</w:t>
            </w:r>
          </w:p>
        </w:tc>
      </w:tr>
      <w:tr w:rsidR="004D2A02" w:rsidRPr="00316396" w14:paraId="14A29EBB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A8755E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ΠΝΕ148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D654F1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B8DEC5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Διδακτική των εννοιών των Φυσικών Επιστημών στο Νηπιαγωγείο 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D80D30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proofErr w:type="spellStart"/>
            <w:r w:rsidRPr="00316396">
              <w:rPr>
                <w:rFonts w:ascii="Cambria" w:eastAsia="Arial" w:hAnsi="Cambria" w:cs="Arial"/>
              </w:rPr>
              <w:t>Αικ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. </w:t>
            </w:r>
            <w:proofErr w:type="spellStart"/>
            <w:r w:rsidRPr="00316396">
              <w:rPr>
                <w:rFonts w:ascii="Cambria" w:eastAsia="Arial" w:hAnsi="Cambria" w:cs="Arial"/>
              </w:rPr>
              <w:t>Πλακίτση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A48CF" w14:textId="77777777" w:rsidR="004D2A02" w:rsidRPr="00316396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6</w:t>
            </w:r>
          </w:p>
        </w:tc>
      </w:tr>
      <w:tr w:rsidR="004D2A02" w:rsidRPr="00316396" w14:paraId="3E99CF34" w14:textId="77777777" w:rsidTr="6CFBAEAA">
        <w:trPr>
          <w:trHeight w:val="380"/>
        </w:trPr>
        <w:tc>
          <w:tcPr>
            <w:tcW w:w="76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AB5965" w14:textId="77777777" w:rsidR="004D2A02" w:rsidRPr="00316396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  <w:r w:rsidRPr="00316396">
              <w:rPr>
                <w:rFonts w:ascii="Cambria" w:eastAsia="Arial" w:hAnsi="Cambria" w:cs="Arial"/>
                <w:b/>
                <w:iCs/>
                <w:spacing w:val="60"/>
              </w:rPr>
              <w:lastRenderedPageBreak/>
              <w:t>ΕΞΑΜΗΝΟ ΣΤ΄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F31CB" w14:textId="77777777" w:rsidR="004D2A02" w:rsidRPr="00316396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</w:p>
        </w:tc>
      </w:tr>
      <w:tr w:rsidR="004D2A02" w:rsidRPr="00316396" w14:paraId="0E5C8194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EC3316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Κ.Α.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28261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8975EC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ΜΑΘΗΜΑ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D2A546" w14:textId="77777777" w:rsidR="004D2A02" w:rsidRPr="00316396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  <w:r w:rsidRPr="00316396">
              <w:rPr>
                <w:rFonts w:ascii="Cambria" w:eastAsia="Arial" w:hAnsi="Cambria" w:cs="Arial"/>
                <w:b/>
                <w:iCs/>
                <w:spacing w:val="60"/>
              </w:rPr>
              <w:t>ΔΙΔΑΣΚΩΝ/ΟΥΣΑ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86C05" w14:textId="77777777" w:rsidR="004D2A02" w:rsidRPr="00316396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</w:p>
        </w:tc>
      </w:tr>
      <w:tr w:rsidR="004D2A02" w:rsidRPr="00316396" w14:paraId="683E2576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D81C40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ΠΝΕ141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921B6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7FF306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Διαπολιτισμική Εκπαίδευση –         Διδακτικές Εφαρμογές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A67D7A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proofErr w:type="spellStart"/>
            <w:r w:rsidRPr="00316396">
              <w:rPr>
                <w:rFonts w:ascii="Cambria" w:eastAsia="Arial" w:hAnsi="Cambria" w:cs="Arial"/>
              </w:rPr>
              <w:t>Αμ</w:t>
            </w:r>
            <w:proofErr w:type="spellEnd"/>
            <w:r w:rsidRPr="00316396">
              <w:rPr>
                <w:rFonts w:ascii="Cambria" w:eastAsia="Arial" w:hAnsi="Cambria" w:cs="Arial"/>
              </w:rPr>
              <w:t>. Στεργίου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D5FE3" w14:textId="77777777" w:rsidR="004D2A02" w:rsidRPr="00316396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D2A02" w:rsidRPr="00316396" w14:paraId="4648CA14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E63BBE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bookmarkStart w:id="1" w:name="_Hlk108092772"/>
            <w:r w:rsidRPr="00316396">
              <w:rPr>
                <w:rFonts w:ascii="Cambria" w:eastAsia="Arial" w:hAnsi="Cambria" w:cs="Arial"/>
              </w:rPr>
              <w:t>ΠΝΥ308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87FFBB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Υ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11CEE1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Πληροφορική και Εκπαίδευση  –Νέες Τεχνολογίες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9BA93" w14:textId="77777777" w:rsidR="00F038BC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Π. </w:t>
            </w:r>
            <w:proofErr w:type="spellStart"/>
            <w:r w:rsidRPr="00316396">
              <w:rPr>
                <w:rFonts w:ascii="Cambria" w:eastAsia="Arial" w:hAnsi="Cambria" w:cs="Arial"/>
              </w:rPr>
              <w:t>Παγγέ</w:t>
            </w:r>
            <w:proofErr w:type="spellEnd"/>
            <w:r w:rsidR="00F038BC" w:rsidRPr="00316396">
              <w:rPr>
                <w:rFonts w:ascii="Cambria" w:eastAsia="Arial" w:hAnsi="Cambria" w:cs="Arial"/>
              </w:rPr>
              <w:t xml:space="preserve"> και </w:t>
            </w:r>
          </w:p>
          <w:p w14:paraId="3148E26B" w14:textId="55C20800" w:rsidR="004D2A02" w:rsidRPr="00316396" w:rsidRDefault="00F038BC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παν. υπότροφος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0A208" w14:textId="77777777" w:rsidR="004D2A02" w:rsidRPr="00316396" w:rsidRDefault="0083033A" w:rsidP="0083312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lang w:val="en-US"/>
              </w:rPr>
            </w:pPr>
            <w:r w:rsidRPr="00316396">
              <w:rPr>
                <w:rFonts w:ascii="Cambria" w:eastAsia="Arial" w:hAnsi="Cambria" w:cs="Arial"/>
                <w:lang w:val="en-US"/>
              </w:rPr>
              <w:t>8</w:t>
            </w:r>
          </w:p>
        </w:tc>
      </w:tr>
      <w:bookmarkEnd w:id="1"/>
      <w:tr w:rsidR="004D2A02" w:rsidRPr="00316396" w14:paraId="108BD633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9AD9C6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ΝΥ418α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0D163A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Y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1CBBF0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Παιδική Λογοτεχνία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A44F3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Μ. </w:t>
            </w:r>
            <w:proofErr w:type="spellStart"/>
            <w:r w:rsidRPr="00316396">
              <w:rPr>
                <w:rFonts w:ascii="Cambria" w:eastAsia="Arial" w:hAnsi="Cambria" w:cs="Arial"/>
              </w:rPr>
              <w:t>Σπανάκη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4E194" w14:textId="77777777" w:rsidR="004D2A02" w:rsidRPr="00316396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D2A02" w:rsidRPr="00316396" w14:paraId="6A9AD35B" w14:textId="77777777" w:rsidTr="6CFBAEAA">
        <w:trPr>
          <w:trHeight w:val="380"/>
        </w:trPr>
        <w:tc>
          <w:tcPr>
            <w:tcW w:w="76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280E8" w14:textId="77777777" w:rsidR="004D2A02" w:rsidRPr="00316396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  <w:r w:rsidRPr="00316396">
              <w:rPr>
                <w:rFonts w:ascii="Cambria" w:eastAsia="Arial" w:hAnsi="Cambria" w:cs="Arial"/>
                <w:b/>
                <w:iCs/>
                <w:spacing w:val="60"/>
              </w:rPr>
              <w:t>ΕΞΑΜΗΝΟ Ζ΄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1652C" w14:textId="77777777" w:rsidR="004D2A02" w:rsidRPr="00316396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</w:p>
        </w:tc>
      </w:tr>
      <w:tr w:rsidR="004D2A02" w:rsidRPr="00316396" w14:paraId="36824200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B3114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Κ.Α.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9056E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8AE79F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ΜΑΘΗΜΑ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81DAD6" w14:textId="77777777" w:rsidR="004D2A02" w:rsidRPr="00316396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  <w:r w:rsidRPr="00316396">
              <w:rPr>
                <w:rFonts w:ascii="Cambria" w:eastAsia="Arial" w:hAnsi="Cambria" w:cs="Arial"/>
                <w:b/>
                <w:iCs/>
                <w:spacing w:val="60"/>
              </w:rPr>
              <w:t>ΔΙΔΑΣΚΩΝ/ΟΥΣΑ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9C43A" w14:textId="77777777" w:rsidR="004D2A02" w:rsidRPr="00316396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</w:p>
        </w:tc>
      </w:tr>
      <w:tr w:rsidR="004D2A02" w:rsidRPr="00316396" w14:paraId="5A9F4920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6C8E3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ΝΥ114α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FB49C1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Y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325883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Διδασκαλία/ Εφαρμογές Ι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164541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 Σοφού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1B773" w14:textId="77777777" w:rsidR="004D2A02" w:rsidRPr="00316396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6</w:t>
            </w:r>
          </w:p>
        </w:tc>
      </w:tr>
      <w:tr w:rsidR="004D2A02" w:rsidRPr="00316396" w14:paraId="1245C437" w14:textId="77777777" w:rsidTr="6CFBAEAA">
        <w:trPr>
          <w:trHeight w:val="380"/>
        </w:trPr>
        <w:tc>
          <w:tcPr>
            <w:tcW w:w="76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849831" w14:textId="77777777" w:rsidR="004D2A02" w:rsidRPr="00316396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  <w:r w:rsidRPr="00316396">
              <w:rPr>
                <w:rFonts w:ascii="Cambria" w:eastAsia="Arial" w:hAnsi="Cambria" w:cs="Arial"/>
                <w:b/>
                <w:iCs/>
                <w:spacing w:val="60"/>
              </w:rPr>
              <w:t>ΕΞΑΜΗΝΟ Η΄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BEF00" w14:textId="77777777" w:rsidR="004D2A02" w:rsidRPr="00316396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</w:p>
        </w:tc>
      </w:tr>
      <w:tr w:rsidR="004D2A02" w:rsidRPr="00316396" w14:paraId="4A498197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845D7B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Κ.Α.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61D779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3F862E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ΜΑΘΗΜΑ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31085F" w14:textId="77777777" w:rsidR="004D2A02" w:rsidRPr="00316396" w:rsidRDefault="004D2A02" w:rsidP="004D2A02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  <w:r w:rsidRPr="00316396">
              <w:rPr>
                <w:rFonts w:ascii="Cambria" w:eastAsia="Arial" w:hAnsi="Cambria" w:cs="Arial"/>
                <w:b/>
                <w:iCs/>
                <w:spacing w:val="60"/>
              </w:rPr>
              <w:t>ΔΙΔΑΣΚΩΝ/ΟΥΣΑ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D8B6" w14:textId="77777777" w:rsidR="004D2A02" w:rsidRPr="00316396" w:rsidRDefault="004D2A02" w:rsidP="0083312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</w:p>
        </w:tc>
      </w:tr>
      <w:tr w:rsidR="004D2A02" w:rsidRPr="00316396" w14:paraId="4F7EA430" w14:textId="77777777" w:rsidTr="6CFBAEAA">
        <w:trPr>
          <w:trHeight w:val="38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F5A1" w14:textId="77777777" w:rsidR="004D2A02" w:rsidRPr="00316396" w:rsidRDefault="004D2A02" w:rsidP="004D2A02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ΝΥ117α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0E49A0" w14:textId="77777777" w:rsidR="004D2A02" w:rsidRPr="00316396" w:rsidRDefault="004D2A02" w:rsidP="6CFBAEAA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  <w:bCs/>
              </w:rPr>
            </w:pPr>
            <w:r w:rsidRPr="00316396">
              <w:rPr>
                <w:rFonts w:ascii="Cambria" w:eastAsia="Arial" w:hAnsi="Cambria" w:cs="Arial"/>
                <w:b/>
                <w:bCs/>
              </w:rPr>
              <w:t>Y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C1B898" w14:textId="77777777" w:rsidR="004D2A02" w:rsidRPr="00316396" w:rsidRDefault="004D2A02" w:rsidP="6CFBAEAA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Διδασκαλία/ Εφαρμογές ΙΙ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0C2C8C" w14:textId="3D1B8589" w:rsidR="00817784" w:rsidRPr="00316396" w:rsidRDefault="00326EC9" w:rsidP="00326EC9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lang w:val="en-US"/>
              </w:rPr>
            </w:pPr>
            <w:r w:rsidRPr="00316396">
              <w:rPr>
                <w:rFonts w:ascii="Cambria" w:eastAsia="Arial" w:hAnsi="Cambria" w:cs="Arial"/>
              </w:rPr>
              <w:t>Ε. Σοφού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69756" w14:textId="77777777" w:rsidR="004D2A02" w:rsidRPr="00316396" w:rsidRDefault="004D2A02" w:rsidP="0083312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10</w:t>
            </w:r>
          </w:p>
        </w:tc>
      </w:tr>
    </w:tbl>
    <w:p w14:paraId="62EBF3C5" w14:textId="5F7F74FA" w:rsidR="004D2A02" w:rsidRPr="00316396" w:rsidRDefault="004D2A02" w:rsidP="004D2A02">
      <w:pPr>
        <w:tabs>
          <w:tab w:val="left" w:pos="8222"/>
        </w:tabs>
        <w:ind w:right="-199"/>
        <w:jc w:val="both"/>
        <w:rPr>
          <w:rFonts w:ascii="Cambria" w:eastAsia="Arial" w:hAnsi="Cambria" w:cs="Arial"/>
          <w:b/>
        </w:rPr>
      </w:pPr>
    </w:p>
    <w:p w14:paraId="37B78D50" w14:textId="77777777" w:rsidR="009B4E20" w:rsidRPr="00316396" w:rsidRDefault="009B4E20" w:rsidP="004D2A02">
      <w:pPr>
        <w:tabs>
          <w:tab w:val="left" w:pos="8222"/>
        </w:tabs>
        <w:ind w:right="-199"/>
        <w:jc w:val="both"/>
        <w:rPr>
          <w:rFonts w:ascii="Cambria" w:eastAsia="Arial" w:hAnsi="Cambria" w:cs="Arial"/>
          <w:b/>
        </w:rPr>
      </w:pPr>
    </w:p>
    <w:p w14:paraId="44620817" w14:textId="77777777" w:rsidR="00464604" w:rsidRPr="00316396" w:rsidRDefault="00464604" w:rsidP="00464604">
      <w:pPr>
        <w:tabs>
          <w:tab w:val="left" w:pos="8222"/>
        </w:tabs>
        <w:rPr>
          <w:rFonts w:ascii="Cambria" w:eastAsia="Arial" w:hAnsi="Cambria" w:cs="Arial"/>
          <w:b/>
        </w:rPr>
      </w:pPr>
      <w:r w:rsidRPr="00316396">
        <w:rPr>
          <w:rFonts w:ascii="Cambria" w:eastAsia="Arial" w:hAnsi="Cambria" w:cs="Arial"/>
          <w:b/>
        </w:rPr>
        <w:t xml:space="preserve">ΕΠΙΛΟΓΗΣ ΥΠΟΧΡΕΩΤΙΚΑ (Ε.Υ.) ΜΑΘΗΜΑΤΑ </w:t>
      </w:r>
    </w:p>
    <w:p w14:paraId="7FDD35C4" w14:textId="77777777" w:rsidR="00464604" w:rsidRPr="00316396" w:rsidRDefault="00464604" w:rsidP="00464604">
      <w:pPr>
        <w:tabs>
          <w:tab w:val="left" w:pos="8222"/>
        </w:tabs>
        <w:ind w:right="-96"/>
        <w:jc w:val="both"/>
        <w:rPr>
          <w:rFonts w:ascii="Cambria" w:eastAsia="Arial" w:hAnsi="Cambria" w:cs="Arial"/>
        </w:rPr>
      </w:pPr>
      <w:r w:rsidRPr="00316396">
        <w:rPr>
          <w:rFonts w:ascii="Cambria" w:eastAsia="Arial" w:hAnsi="Cambria" w:cs="Arial"/>
        </w:rPr>
        <w:t>Ο/Η ΦΟΙΤΗΤΗΣ/ΤΡΙΑ ΜΕΧΡΙ ΤΗ ΛΗΨΗ ΤΟΥ ΠΤΥΧΙΟΥ ΠΑΙΡΝΕΙ ΤΟΥΛΑΧΙΣΤΟΝ 16 ΜΑΘΗΜΑΤΑ (ΤΟΥΛΑΧΙΣΤΟΝ 4 ΑΠΟ ΚΑΘΕ ΕΝΟΤΗΤΑ)</w:t>
      </w:r>
    </w:p>
    <w:p w14:paraId="6464911E" w14:textId="77777777" w:rsidR="00464604" w:rsidRPr="00316396" w:rsidRDefault="00464604" w:rsidP="00464604">
      <w:pPr>
        <w:tabs>
          <w:tab w:val="left" w:pos="8222"/>
        </w:tabs>
        <w:jc w:val="center"/>
        <w:rPr>
          <w:rFonts w:ascii="Cambria" w:eastAsia="Arial" w:hAnsi="Cambria" w:cs="Arial"/>
          <w:b/>
        </w:rPr>
      </w:pPr>
      <w:r w:rsidRPr="00316396">
        <w:rPr>
          <w:rFonts w:ascii="Cambria" w:eastAsia="Arial" w:hAnsi="Cambria" w:cs="Arial"/>
          <w:b/>
        </w:rPr>
        <w:t>ΚΑΤΑΛΟΓΟΣ ΜΑΘΗΜΑΤΩΝ</w:t>
      </w:r>
    </w:p>
    <w:p w14:paraId="012021EA" w14:textId="233EC71E" w:rsidR="00464604" w:rsidRPr="00316396" w:rsidRDefault="00464604" w:rsidP="00464604">
      <w:pPr>
        <w:tabs>
          <w:tab w:val="left" w:pos="8222"/>
        </w:tabs>
        <w:jc w:val="center"/>
        <w:rPr>
          <w:rFonts w:ascii="Cambria" w:eastAsia="Arial" w:hAnsi="Cambria" w:cs="Arial"/>
          <w:b/>
        </w:rPr>
      </w:pPr>
      <w:r w:rsidRPr="00316396">
        <w:rPr>
          <w:rFonts w:ascii="Cambria" w:eastAsia="Arial" w:hAnsi="Cambria" w:cs="Arial"/>
          <w:b/>
        </w:rPr>
        <w:t>ΕΠΙΛΟΓΗΣ ΥΠΟΧΡΕΩΤΙΚΩΝ (Ε.Υ.)</w:t>
      </w:r>
    </w:p>
    <w:p w14:paraId="3A698D7C" w14:textId="77777777" w:rsidR="00FA2F38" w:rsidRPr="00316396" w:rsidRDefault="00FA2F38" w:rsidP="00464604">
      <w:pPr>
        <w:tabs>
          <w:tab w:val="left" w:pos="8222"/>
        </w:tabs>
        <w:jc w:val="center"/>
        <w:rPr>
          <w:rFonts w:ascii="Cambria" w:eastAsia="Arial" w:hAnsi="Cambria" w:cs="Arial"/>
          <w:b/>
        </w:rPr>
      </w:pPr>
      <w:bookmarkStart w:id="2" w:name="_Hlk112241135"/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5"/>
        <w:gridCol w:w="498"/>
        <w:gridCol w:w="2351"/>
        <w:gridCol w:w="1425"/>
        <w:gridCol w:w="378"/>
        <w:gridCol w:w="425"/>
        <w:gridCol w:w="425"/>
        <w:gridCol w:w="289"/>
        <w:gridCol w:w="426"/>
        <w:gridCol w:w="282"/>
        <w:gridCol w:w="192"/>
        <w:gridCol w:w="234"/>
        <w:gridCol w:w="341"/>
        <w:gridCol w:w="489"/>
        <w:gridCol w:w="80"/>
        <w:gridCol w:w="116"/>
        <w:gridCol w:w="677"/>
        <w:gridCol w:w="58"/>
      </w:tblGrid>
      <w:tr w:rsidR="00464604" w:rsidRPr="00316396" w14:paraId="11EFE7F0" w14:textId="77777777" w:rsidTr="00BD5021">
        <w:trPr>
          <w:trHeight w:val="126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C4B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Κ.Α.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1E2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5D7F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ΜΑΘΗΜΑ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27F3" w14:textId="77777777" w:rsidR="00464604" w:rsidRPr="00316396" w:rsidRDefault="00464604" w:rsidP="0060101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  <w:r w:rsidRPr="00316396">
              <w:rPr>
                <w:rFonts w:ascii="Cambria" w:eastAsia="Arial" w:hAnsi="Cambria" w:cs="Arial"/>
                <w:b/>
                <w:iCs/>
                <w:spacing w:val="60"/>
              </w:rPr>
              <w:t>ΔΙΔΑΣΚΩΝ</w:t>
            </w:r>
          </w:p>
          <w:p w14:paraId="0DF59F13" w14:textId="77777777" w:rsidR="00464604" w:rsidRPr="00316396" w:rsidRDefault="00464604" w:rsidP="0060101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  <w:r w:rsidRPr="00316396">
              <w:rPr>
                <w:rFonts w:ascii="Cambria" w:eastAsia="Arial" w:hAnsi="Cambria" w:cs="Arial"/>
                <w:b/>
                <w:iCs/>
                <w:spacing w:val="60"/>
              </w:rPr>
              <w:t>ΔΙΔΑΣΚΟΥΣΑ</w:t>
            </w:r>
          </w:p>
        </w:tc>
        <w:tc>
          <w:tcPr>
            <w:tcW w:w="3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450E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 xml:space="preserve">ΕΞΑΜΗΝΑ ΠΟΥ </w:t>
            </w:r>
          </w:p>
          <w:p w14:paraId="2BFF8B5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ΠΡΟΣΦΕΡΕΤΑΙ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0C2D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  <w:lang w:val="en-US"/>
              </w:rPr>
            </w:pPr>
          </w:p>
          <w:p w14:paraId="1D8FD48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  <w:lang w:val="en-US"/>
              </w:rPr>
            </w:pPr>
          </w:p>
          <w:p w14:paraId="31D9F74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  <w:lang w:val="en-US"/>
              </w:rPr>
            </w:pPr>
            <w:r w:rsidRPr="00316396">
              <w:rPr>
                <w:rFonts w:ascii="Cambria" w:eastAsia="Arial" w:hAnsi="Cambria" w:cs="Arial"/>
                <w:b/>
                <w:lang w:val="en-US"/>
              </w:rPr>
              <w:t>ECTS</w:t>
            </w:r>
          </w:p>
        </w:tc>
      </w:tr>
      <w:tr w:rsidR="00464604" w:rsidRPr="00316396" w14:paraId="00E961DA" w14:textId="77777777" w:rsidTr="00BD5021">
        <w:trPr>
          <w:trHeight w:val="280"/>
        </w:trPr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9BCF" w14:textId="77777777" w:rsidR="00464604" w:rsidRPr="00316396" w:rsidRDefault="00464604" w:rsidP="0060101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321D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7C6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A88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Γ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BE0B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C9B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528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ΣΤ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64E0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Ζ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CEFE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Η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976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</w:p>
        </w:tc>
      </w:tr>
      <w:tr w:rsidR="00464604" w:rsidRPr="00316396" w14:paraId="107E1311" w14:textId="77777777" w:rsidTr="00BD5021">
        <w:trPr>
          <w:trHeight w:val="340"/>
        </w:trPr>
        <w:tc>
          <w:tcPr>
            <w:tcW w:w="88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5B9F5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  <w:b/>
              </w:rPr>
              <w:t>ΕΝΟΤΗΤΑ ΠΑΙΔΑΓΩΓΙΚΗΣ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FCC0D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</w:p>
        </w:tc>
      </w:tr>
      <w:tr w:rsidR="00464604" w:rsidRPr="00316396" w14:paraId="4BE5B026" w14:textId="77777777" w:rsidTr="00BD502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3C0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ΠΝΕ144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516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Ε.Υ.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48B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Οργάνωση και Λειτουργία  του Νηπιαγωγείου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576D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proofErr w:type="spellStart"/>
            <w:r w:rsidRPr="00316396">
              <w:rPr>
                <w:rFonts w:ascii="Cambria" w:eastAsia="Arial" w:hAnsi="Cambria" w:cs="Arial"/>
              </w:rPr>
              <w:t>Απ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. </w:t>
            </w:r>
            <w:proofErr w:type="spellStart"/>
            <w:r w:rsidRPr="00316396">
              <w:rPr>
                <w:rFonts w:ascii="Cambria" w:eastAsia="Arial" w:hAnsi="Cambria" w:cs="Arial"/>
              </w:rPr>
              <w:t>Καραούλας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C08F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D74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5EF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F1A3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E2A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0F7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EFAB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085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068E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092C1B01" w14:textId="77777777" w:rsidTr="00BD502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852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ΠΕΥ302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4A3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Ε.Y.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FA8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Παιχνίδι, Ρυθμός, Κίνηση: Προγραμματισμός και αξιολόγηση Δραστηριοτήτων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579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Χ. </w:t>
            </w:r>
            <w:proofErr w:type="spellStart"/>
            <w:r w:rsidRPr="00316396">
              <w:rPr>
                <w:rFonts w:ascii="Cambria" w:eastAsia="Arial" w:hAnsi="Cambria" w:cs="Arial"/>
              </w:rPr>
              <w:t>Ζάραγκας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7B4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C9E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7EF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062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BF8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D1CC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880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8C4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2C7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  <w:p w14:paraId="72001B8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2EACA7B2" w14:textId="77777777" w:rsidTr="00BD502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4A1A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ΠΝΕ140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A1E3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Ε.Y.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5235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Εισαγωγή στη Διαπολιτισμική Εκπαίδευση και τη Διδακτική της Ελληνικής ως Δεύτερης Γλώσσας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2C13" w14:textId="3DA2BF75" w:rsidR="00464604" w:rsidRPr="00316396" w:rsidRDefault="00850935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proofErr w:type="spellStart"/>
            <w:r w:rsidRPr="00316396">
              <w:rPr>
                <w:rFonts w:ascii="Cambria" w:eastAsia="Arial" w:hAnsi="Cambria" w:cs="Arial"/>
              </w:rPr>
              <w:t>Αμ</w:t>
            </w:r>
            <w:proofErr w:type="spellEnd"/>
            <w:r w:rsidRPr="00316396">
              <w:rPr>
                <w:rFonts w:ascii="Cambria" w:eastAsia="Arial" w:hAnsi="Cambria" w:cs="Arial"/>
              </w:rPr>
              <w:t>. Στεργίου</w:t>
            </w:r>
            <w:r w:rsidR="008C1398" w:rsidRPr="00316396">
              <w:rPr>
                <w:rFonts w:ascii="Cambria" w:eastAsia="Arial" w:hAnsi="Cambria" w:cs="Arial"/>
              </w:rPr>
              <w:t xml:space="preserve"> και παν. υπότροφος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CB79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B17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D52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80D3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AF5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19D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0B0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D9F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7C5E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  <w:p w14:paraId="0541217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BC6057" w:rsidRPr="00316396" w14:paraId="6C2BDF35" w14:textId="77777777" w:rsidTr="00BD502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0EA9F" w14:textId="054DBCA7" w:rsidR="00BC6057" w:rsidRPr="00316396" w:rsidRDefault="00555675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ΠΝΕ307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C602" w14:textId="1C9F6453" w:rsidR="00BC6057" w:rsidRPr="00316396" w:rsidRDefault="00BC6057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Ε.Υ.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F1F2" w14:textId="590B0AF6" w:rsidR="00BC6057" w:rsidRPr="00316396" w:rsidRDefault="00BC6057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Σύγχρονη εκπαιδευτική </w:t>
            </w:r>
            <w:r w:rsidRPr="00316396">
              <w:rPr>
                <w:rFonts w:ascii="Cambria" w:eastAsia="Arial" w:hAnsi="Cambria" w:cs="Arial"/>
              </w:rPr>
              <w:lastRenderedPageBreak/>
              <w:t>πραγματικότητα και γλωσσικές απεικονίσεις του φόβου στη δημόσια σφαίρα, με έμφαση στη νηπιακή ηλικία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CC19" w14:textId="06CE6B62" w:rsidR="00BC6057" w:rsidRPr="00316396" w:rsidRDefault="000376C8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lastRenderedPageBreak/>
              <w:t>ΔΙΔ</w:t>
            </w:r>
            <w:r w:rsidR="006A43E1" w:rsidRPr="00316396">
              <w:rPr>
                <w:rFonts w:ascii="Cambria" w:eastAsia="Arial" w:hAnsi="Cambria" w:cs="Arial"/>
              </w:rPr>
              <w:t>Α</w:t>
            </w:r>
            <w:r w:rsidRPr="00316396">
              <w:rPr>
                <w:rFonts w:ascii="Cambria" w:eastAsia="Arial" w:hAnsi="Cambria" w:cs="Arial"/>
              </w:rPr>
              <w:t>ΚΤΟΡΑΣ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A63C" w14:textId="77777777" w:rsidR="00BC6057" w:rsidRPr="00316396" w:rsidRDefault="00BC6057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2CC1" w14:textId="77777777" w:rsidR="00BC6057" w:rsidRPr="00316396" w:rsidRDefault="00BC6057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0C39A" w14:textId="4DCEFDD4" w:rsidR="00BC6057" w:rsidRPr="00316396" w:rsidRDefault="008004F5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CBC78" w14:textId="77777777" w:rsidR="00BC6057" w:rsidRPr="00316396" w:rsidRDefault="00BC6057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7130B" w14:textId="18EC86E2" w:rsidR="00BC6057" w:rsidRPr="00316396" w:rsidRDefault="008004F5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89D3" w14:textId="77777777" w:rsidR="00BC6057" w:rsidRPr="00316396" w:rsidRDefault="00BC6057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552B" w14:textId="44FF4FE9" w:rsidR="00BC6057" w:rsidRPr="00316396" w:rsidRDefault="008004F5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3393" w14:textId="77777777" w:rsidR="00BC6057" w:rsidRPr="00316396" w:rsidRDefault="00BC6057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9041" w14:textId="11A9863F" w:rsidR="00BC6057" w:rsidRPr="00316396" w:rsidRDefault="008004F5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0A401580" w14:textId="77777777" w:rsidTr="00BD502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219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ΠΝΥ130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8EF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Ε.Υ.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F75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Προσχολική Παιδαγωγική- Σύγχρονες Διδακτικές Προτάσεις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D902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Μ. Σακελλαρίου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F45C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51D4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08D1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D84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716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C3E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567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E26B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0D38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6</w:t>
            </w:r>
          </w:p>
        </w:tc>
      </w:tr>
      <w:tr w:rsidR="00464604" w:rsidRPr="00316396" w14:paraId="722F27D1" w14:textId="77777777" w:rsidTr="00BD502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5841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ΠΝΕ5001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A08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Ε.Υ.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298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Θεωρίες Φυσικής Αγωγής -Παιδαγωγικές και Κοινωνιολογικές Διαστάσεις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2CD8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Χ. </w:t>
            </w:r>
            <w:proofErr w:type="spellStart"/>
            <w:r w:rsidRPr="00316396">
              <w:rPr>
                <w:rFonts w:ascii="Cambria" w:eastAsia="Arial" w:hAnsi="Cambria" w:cs="Arial"/>
              </w:rPr>
              <w:t>Ζάραγκας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3715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BA0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1350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13A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F48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F041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5FD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762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26EB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487A0281" w14:textId="77777777" w:rsidTr="00BD502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70F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ΠΝΕ150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81B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Ε.Y.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065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Κοινωνική Αγωγή και Προσχολική Εκπαίδευση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31E4A" w14:textId="3B47EDC4" w:rsidR="00464604" w:rsidRPr="00316396" w:rsidRDefault="002B22A3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Δεν προσφέρεται</w:t>
            </w:r>
            <w:r w:rsidR="00900248" w:rsidRPr="00316396">
              <w:rPr>
                <w:rFonts w:ascii="Cambria" w:eastAsia="Arial" w:hAnsi="Cambria" w:cs="Arial"/>
              </w:rPr>
              <w:t xml:space="preserve"> για το </w:t>
            </w:r>
            <w:proofErr w:type="spellStart"/>
            <w:r w:rsidR="00900248" w:rsidRPr="00316396">
              <w:rPr>
                <w:rFonts w:ascii="Cambria" w:eastAsia="Arial" w:hAnsi="Cambria" w:cs="Arial"/>
              </w:rPr>
              <w:t>ακαδ</w:t>
            </w:r>
            <w:proofErr w:type="spellEnd"/>
            <w:r w:rsidR="00900248" w:rsidRPr="00316396">
              <w:rPr>
                <w:rFonts w:ascii="Cambria" w:eastAsia="Arial" w:hAnsi="Cambria" w:cs="Arial"/>
              </w:rPr>
              <w:t>. έτος 2022-2023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C41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7891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2BA5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F2B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8FD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869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69D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AFB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0633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6</w:t>
            </w:r>
          </w:p>
        </w:tc>
      </w:tr>
      <w:tr w:rsidR="00464604" w:rsidRPr="00316396" w14:paraId="185CBBBC" w14:textId="77777777" w:rsidTr="00BD502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DA9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ΠΕΥ603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43B7B" w14:textId="77777777" w:rsidR="00464604" w:rsidRPr="00316396" w:rsidRDefault="00464604" w:rsidP="0060101F">
            <w:pPr>
              <w:keepNext/>
              <w:tabs>
                <w:tab w:val="left" w:pos="1560"/>
                <w:tab w:val="left" w:pos="8222"/>
              </w:tabs>
              <w:ind w:right="-96"/>
              <w:jc w:val="both"/>
              <w:outlineLvl w:val="0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Ε.Y.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9DB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Η Διδασκαλία της Ελληνικής ως Μητρικής και ξένης Γλώσσας στη Σύγχρονη (</w:t>
            </w:r>
            <w:proofErr w:type="spellStart"/>
            <w:r w:rsidRPr="00316396">
              <w:rPr>
                <w:rFonts w:ascii="Cambria" w:eastAsia="Arial" w:hAnsi="Cambria" w:cs="Arial"/>
              </w:rPr>
              <w:t>πρωτο</w:t>
            </w:r>
            <w:proofErr w:type="spellEnd"/>
            <w:r w:rsidRPr="00316396">
              <w:rPr>
                <w:rFonts w:ascii="Cambria" w:eastAsia="Arial" w:hAnsi="Cambria" w:cs="Arial"/>
              </w:rPr>
              <w:t>)σχολική Εκπαίδευση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8DD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Ν. </w:t>
            </w:r>
            <w:proofErr w:type="spellStart"/>
            <w:r w:rsidRPr="00316396">
              <w:rPr>
                <w:rFonts w:ascii="Cambria" w:eastAsia="Arial" w:hAnsi="Cambria" w:cs="Arial"/>
              </w:rPr>
              <w:t>Τσιτσανούδη</w:t>
            </w:r>
            <w:proofErr w:type="spellEnd"/>
          </w:p>
          <w:p w14:paraId="378848D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  <w:p w14:paraId="025F7B4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color w:val="FF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959D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668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B52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0D5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34E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05D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8E77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61A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11DA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12150DD6" w14:textId="77777777" w:rsidTr="00BD502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EA3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ΠΕΥ600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7644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Ε.Y.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785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Γλωσσική Αγωγή στο Νηπιαγωγείο και επικοινωνιακή προσέγγιση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9FAE" w14:textId="77777777" w:rsidR="00464604" w:rsidRPr="00316396" w:rsidRDefault="00464604" w:rsidP="0060101F">
            <w:pPr>
              <w:ind w:left="-25"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Ν. </w:t>
            </w:r>
            <w:proofErr w:type="spellStart"/>
            <w:r w:rsidRPr="00316396">
              <w:rPr>
                <w:rFonts w:ascii="Cambria" w:eastAsia="Arial" w:hAnsi="Cambria" w:cs="Arial"/>
              </w:rPr>
              <w:t>Τσιτσανούδη</w:t>
            </w:r>
            <w:proofErr w:type="spellEnd"/>
          </w:p>
          <w:p w14:paraId="659CB166" w14:textId="77777777" w:rsidR="00464604" w:rsidRPr="00316396" w:rsidRDefault="00464604" w:rsidP="0060101F">
            <w:pPr>
              <w:ind w:left="-25" w:right="-96"/>
              <w:rPr>
                <w:rFonts w:ascii="Cambria" w:eastAsia="Arial" w:hAnsi="Cambria" w:cs="Arial"/>
              </w:rPr>
            </w:pPr>
          </w:p>
          <w:p w14:paraId="474E7211" w14:textId="77777777" w:rsidR="00464604" w:rsidRPr="00316396" w:rsidRDefault="00464604" w:rsidP="0060101F">
            <w:pPr>
              <w:ind w:left="-25" w:right="-96"/>
              <w:rPr>
                <w:rFonts w:ascii="Cambria" w:eastAsia="Arial" w:hAnsi="Cambria" w:cs="Aria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AD21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B778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468F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315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4C4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CA1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D9CF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B63A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AF92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12C65BFB" w14:textId="77777777" w:rsidTr="00BD5021">
        <w:trPr>
          <w:trHeight w:val="4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74D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ΠΝΕ317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FAC2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Ε.Υ.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4A8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Σύγχρονα Προγράμματα Προσχολικής Αγωγής και Εκπαίδευσης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04959" w14:textId="0FAC12F2" w:rsidR="00464604" w:rsidRPr="00316396" w:rsidRDefault="003523F7" w:rsidP="0060101F">
            <w:pPr>
              <w:ind w:right="-96"/>
              <w:rPr>
                <w:rFonts w:ascii="Cambria" w:hAnsi="Cambria"/>
              </w:rPr>
            </w:pPr>
            <w:r w:rsidRPr="00316396">
              <w:rPr>
                <w:rFonts w:ascii="Cambria" w:eastAsia="Arial" w:hAnsi="Cambria" w:cs="Arial"/>
              </w:rPr>
              <w:t>ΔΙΔΑΚΤΟΡΑΣ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B94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438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086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609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530E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5EB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81C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498B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3941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A36052" w:rsidRPr="00316396" w14:paraId="7385DDF6" w14:textId="77777777" w:rsidTr="00BD5021">
        <w:trPr>
          <w:trHeight w:val="4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7DAD" w14:textId="630ABDB3" w:rsidR="00A36052" w:rsidRPr="00316396" w:rsidRDefault="003523F7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ΠΝΕ620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3E99" w14:textId="06478E2E" w:rsidR="00A36052" w:rsidRPr="00316396" w:rsidRDefault="00A36052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Ε.Υ.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94B06" w14:textId="4683B5A8" w:rsidR="00A36052" w:rsidRPr="00316396" w:rsidRDefault="00A36052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Μετάβαση του παιδιού από την οικογένεια στο σχολείο: Παιδαγωγικοί σχεδιασμοί και διεθνείς πρακτικές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FFE0C" w14:textId="1D8AE2CB" w:rsidR="00A36052" w:rsidRPr="00316396" w:rsidRDefault="003523F7" w:rsidP="0060101F">
            <w:pPr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ΔΙΔΑΚΤΟΡΑΣ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1D62C" w14:textId="77777777" w:rsidR="00A36052" w:rsidRPr="00316396" w:rsidRDefault="00A36052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21838" w14:textId="77777777" w:rsidR="00A36052" w:rsidRPr="00316396" w:rsidRDefault="00A36052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80C0F" w14:textId="77777777" w:rsidR="00A36052" w:rsidRPr="00316396" w:rsidRDefault="00A36052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950F" w14:textId="77777777" w:rsidR="00A36052" w:rsidRPr="00316396" w:rsidRDefault="00A36052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A32B9" w14:textId="77777777" w:rsidR="00A36052" w:rsidRPr="00316396" w:rsidRDefault="00A36052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A79E" w14:textId="511D7779" w:rsidR="00A36052" w:rsidRPr="00316396" w:rsidRDefault="00260270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2C05" w14:textId="2E0D5909" w:rsidR="00A36052" w:rsidRPr="00316396" w:rsidRDefault="00A36052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C8A90" w14:textId="40967713" w:rsidR="00A36052" w:rsidRPr="00316396" w:rsidRDefault="00A36052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17D9" w14:textId="77777777" w:rsidR="00A36052" w:rsidRPr="00316396" w:rsidRDefault="00A36052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  <w:p w14:paraId="34FD6AA5" w14:textId="77777777" w:rsidR="00A36052" w:rsidRPr="00316396" w:rsidRDefault="00A36052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  <w:p w14:paraId="50E68D78" w14:textId="77777777" w:rsidR="00A36052" w:rsidRPr="00316396" w:rsidRDefault="00A36052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  <w:p w14:paraId="019CB2D9" w14:textId="78F101FF" w:rsidR="00A36052" w:rsidRPr="00316396" w:rsidRDefault="00A36052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65DEDE6D" w14:textId="77777777" w:rsidTr="00BD5021">
        <w:trPr>
          <w:trHeight w:val="540"/>
        </w:trPr>
        <w:tc>
          <w:tcPr>
            <w:tcW w:w="88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C3632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  <w:b/>
              </w:rPr>
              <w:t>ΕΝΟΤΗΤΑ ΚΟΙΝΩΝΙΚΩΝ ΕΠΙΣΤΗΜΩΝ ΣΤΗΝ ΕΚΠΑΙΔΕΥΣΗ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0C1F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</w:p>
        </w:tc>
      </w:tr>
      <w:tr w:rsidR="00464604" w:rsidRPr="00316396" w14:paraId="5D1B384A" w14:textId="77777777" w:rsidTr="00BD5021">
        <w:trPr>
          <w:trHeight w:val="4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DB6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ΠΝΕ222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F10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Ε.Y.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E91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Ψυχολογία Κινήτρων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F71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Γ. Παπαντωνίου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CC8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201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3CB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20F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2525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865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75A9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72D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1014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3BF40D9D" w14:textId="77777777" w:rsidTr="00BD5021">
        <w:trPr>
          <w:trHeight w:val="4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68D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lastRenderedPageBreak/>
              <w:t>ΠΝΥ203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DB6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Ε.Y.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7AE4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Ψυχοφυσιολογία 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761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Β. Κούτρας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7DC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477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0E2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907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0C7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B89F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8C20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D66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5B59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72C6708A" w14:textId="77777777" w:rsidTr="00BD5021">
        <w:trPr>
          <w:trHeight w:val="4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B1CE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ΠΝΕ220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72E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Ε.Υ.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C95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Γνωστική Ψυχολογία Ι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451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Γ. Παπαντωνίου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F355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DDA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954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71B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F23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EA2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94FD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84F5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754A0" w14:textId="7484A7F5" w:rsidR="00464604" w:rsidRPr="00316396" w:rsidRDefault="0081352F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172959A2" w14:textId="77777777" w:rsidTr="00BD5021">
        <w:trPr>
          <w:trHeight w:val="3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45F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ΠΝΥ215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A51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Ε.Y.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76DA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Κλινική Ψυχολογία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452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Δ. Σαρρής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5226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30C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B24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F6CC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C461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A9C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381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ADD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D8D1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5183A69B" w14:textId="77777777" w:rsidTr="00BD502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65E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ΠΝΕ225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15FC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Ε.Y.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971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Η δυναμική των οικογενειακών συστημάτων μέσα από το παιδικό σχέδιο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337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color w:val="FF0000"/>
              </w:rPr>
            </w:pPr>
            <w:proofErr w:type="spellStart"/>
            <w:r w:rsidRPr="00316396">
              <w:rPr>
                <w:rFonts w:ascii="Cambria" w:eastAsia="Arial" w:hAnsi="Cambria" w:cs="Arial"/>
              </w:rPr>
              <w:t>Άρτ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. </w:t>
            </w:r>
            <w:proofErr w:type="spellStart"/>
            <w:r w:rsidRPr="00316396">
              <w:rPr>
                <w:rFonts w:ascii="Cambria" w:eastAsia="Arial" w:hAnsi="Cambria" w:cs="Arial"/>
              </w:rPr>
              <w:t>Γιώτσα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2F7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CE3C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141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294C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1E0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4DD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BBDD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02C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691C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193489BA" w14:textId="77777777" w:rsidTr="00BD5021">
        <w:trPr>
          <w:trHeight w:val="4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794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  <w:p w14:paraId="6189558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ΠΝΕ228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27AE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Ε.Y.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A50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Συμβουλευτική στην Ειδική Αγωγή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AED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Δ. Σαρρής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5C2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ED79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0FDF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C53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E30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CD7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88C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054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14DD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3AA06651" w14:textId="77777777" w:rsidTr="00BD5021">
        <w:trPr>
          <w:trHeight w:val="3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5CD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ΠΝΕ414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8DC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Ε.Y.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034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Στοιχεία Παιδιατρικής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60C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Β. Κούτρας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DC1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023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84B2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BF5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073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685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B4F1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4C58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B503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647C3FB2" w14:textId="77777777" w:rsidTr="00BD502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212F2" w14:textId="1EA6B180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ΠΕΥ601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A41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Ε.Υ.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8F2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Κοινωνιολογία της Ελληνικής Εκπαίδευσης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7BC4" w14:textId="78BC33F4" w:rsidR="00C1240E" w:rsidRPr="00316396" w:rsidRDefault="0064385F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color w:val="FF0000"/>
              </w:rPr>
            </w:pPr>
            <w:r w:rsidRPr="00316396">
              <w:rPr>
                <w:rFonts w:ascii="Cambria" w:eastAsia="Arial" w:hAnsi="Cambria" w:cs="Arial"/>
              </w:rPr>
              <w:t>Θ. Θάνος και παν. υπότροφος</w:t>
            </w:r>
            <w:r w:rsidRPr="00316396">
              <w:rPr>
                <w:rFonts w:ascii="Cambria" w:eastAsia="Arial" w:hAnsi="Cambria" w:cs="Arial"/>
                <w:color w:val="FF000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7F06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FB12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304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1728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6601" w14:textId="3D709630" w:rsidR="00464604" w:rsidRPr="00316396" w:rsidRDefault="00926B57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20B6" w14:textId="0E250655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B2C5" w14:textId="476080C5" w:rsidR="00464604" w:rsidRPr="00316396" w:rsidRDefault="00926B57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0270" w14:textId="669A4546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1587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42FC971E" w14:textId="77777777" w:rsidTr="00BD5021">
        <w:trPr>
          <w:trHeight w:val="36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87C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ΠΝΥ202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974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Ε.Υ.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DBBF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Εξελικτική Ψυχολογία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A51D" w14:textId="7E77288E" w:rsidR="00C8516B" w:rsidRPr="00316396" w:rsidRDefault="00C8516B" w:rsidP="00C8516B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color w:val="000000"/>
              </w:rPr>
            </w:pPr>
            <w:r w:rsidRPr="00316396">
              <w:rPr>
                <w:rFonts w:ascii="Cambria" w:eastAsia="Arial" w:hAnsi="Cambria" w:cs="Arial"/>
                <w:color w:val="000000"/>
              </w:rPr>
              <w:t>ΔΙΔΑΚΤΟΡΑΣ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18F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25D8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AB47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604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DFD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C0C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E910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202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2156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4F552419" w14:textId="77777777" w:rsidTr="00BD502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2D4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ΠΝΥ214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C767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Ε.Y.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22A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Συστημική θεώρηση της οικογένειας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F4DA" w14:textId="77777777" w:rsidR="00464604" w:rsidRPr="00316396" w:rsidRDefault="00464604" w:rsidP="0060101F">
            <w:pPr>
              <w:ind w:right="-96"/>
              <w:rPr>
                <w:rFonts w:ascii="Cambria" w:hAnsi="Cambria"/>
              </w:rPr>
            </w:pPr>
            <w:r w:rsidRPr="00316396">
              <w:rPr>
                <w:rFonts w:ascii="Cambria" w:eastAsia="Arial" w:hAnsi="Cambria" w:cs="Arial"/>
              </w:rPr>
              <w:t xml:space="preserve">Α. </w:t>
            </w:r>
            <w:proofErr w:type="spellStart"/>
            <w:r w:rsidRPr="00316396">
              <w:rPr>
                <w:rFonts w:ascii="Cambria" w:eastAsia="Arial" w:hAnsi="Cambria" w:cs="Arial"/>
              </w:rPr>
              <w:t>Γιώτσα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3D4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2D1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F84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4116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E3E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F67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146B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738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4358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23B0ED87" w14:textId="77777777" w:rsidTr="00BD5021">
        <w:trPr>
          <w:trHeight w:val="340"/>
        </w:trPr>
        <w:tc>
          <w:tcPr>
            <w:tcW w:w="88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56C08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  <w:b/>
              </w:rPr>
              <w:t xml:space="preserve">ΕΝΟΤΗΤΑ ΘΕΤΙΚΩΝ ΕΠΙΣΤΗΜΩΝ ΚΑΙ ΤΗΣ ΔΙΔΑΚΤΙΚΗΣ ΤΟΥΣ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25C98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</w:p>
        </w:tc>
      </w:tr>
      <w:tr w:rsidR="00464604" w:rsidRPr="00316396" w14:paraId="3077FA10" w14:textId="77777777" w:rsidTr="00BD5021">
        <w:trPr>
          <w:trHeight w:val="6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116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ΠΝΥ302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B9E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Ε.Υ.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3ED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Εισαγωγή στην Πληροφορική και Εκπαίδευση- Νέες Τεχνολογίες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A3F7" w14:textId="30DB596B" w:rsidR="00464604" w:rsidRPr="00316396" w:rsidRDefault="00BB5518" w:rsidP="0060101F">
            <w:pPr>
              <w:ind w:right="-96"/>
              <w:rPr>
                <w:rFonts w:ascii="Cambria" w:hAnsi="Cambria"/>
              </w:rPr>
            </w:pPr>
            <w:r w:rsidRPr="00316396">
              <w:rPr>
                <w:rFonts w:ascii="Cambria" w:eastAsia="Arial" w:hAnsi="Cambria" w:cs="Arial"/>
              </w:rPr>
              <w:t xml:space="preserve">Δεν προσφέρεται για το </w:t>
            </w:r>
            <w:proofErr w:type="spellStart"/>
            <w:r w:rsidRPr="00316396">
              <w:rPr>
                <w:rFonts w:ascii="Cambria" w:eastAsia="Arial" w:hAnsi="Cambria" w:cs="Arial"/>
              </w:rPr>
              <w:t>ακαδ</w:t>
            </w:r>
            <w:proofErr w:type="spellEnd"/>
            <w:r w:rsidRPr="00316396">
              <w:rPr>
                <w:rFonts w:ascii="Cambria" w:eastAsia="Arial" w:hAnsi="Cambria" w:cs="Arial"/>
              </w:rPr>
              <w:t>. έτος 202</w:t>
            </w:r>
            <w:r w:rsidR="009A6181" w:rsidRPr="00316396">
              <w:rPr>
                <w:rFonts w:ascii="Cambria" w:eastAsia="Arial" w:hAnsi="Cambria" w:cs="Arial"/>
              </w:rPr>
              <w:t>2</w:t>
            </w:r>
            <w:r w:rsidRPr="00316396">
              <w:rPr>
                <w:rFonts w:ascii="Cambria" w:eastAsia="Arial" w:hAnsi="Cambria" w:cs="Arial"/>
              </w:rPr>
              <w:t>-202</w:t>
            </w:r>
            <w:r w:rsidR="009A6181" w:rsidRPr="00316396">
              <w:rPr>
                <w:rFonts w:ascii="Cambria" w:eastAsia="Arial" w:hAnsi="Cambria" w:cs="Arial"/>
              </w:rPr>
              <w:t>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01F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16C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E89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1002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346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676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8843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4667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B466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69C0408A" w14:textId="77777777" w:rsidTr="00BD5021">
        <w:trPr>
          <w:trHeight w:val="6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173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ΠΝΕ304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BBC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Ε.Υ.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4FE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Θεμελιώδεις Μαθηματικές Έννοιες στο Νηπιαγωγείο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3AD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Μ. </w:t>
            </w:r>
            <w:proofErr w:type="spellStart"/>
            <w:r w:rsidRPr="00316396">
              <w:rPr>
                <w:rFonts w:ascii="Cambria" w:eastAsia="Arial" w:hAnsi="Cambria" w:cs="Arial"/>
              </w:rPr>
              <w:t>Καλδρυμίδου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2A5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47B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FCF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256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533A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AF62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9B9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F75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3CE5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0CA5322E" w14:textId="77777777" w:rsidTr="00BD5021">
        <w:trPr>
          <w:trHeight w:val="6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F5F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ΠΝΕ149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92C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Ε.Υ.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781B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Διδακτική των εννοιών των Φυσικών Επιστημών στο Νηπιαγωγείο ΙΙ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6E28E" w14:textId="792E1E53" w:rsidR="00464604" w:rsidRPr="00316396" w:rsidRDefault="00B45B14" w:rsidP="0060101F">
            <w:pPr>
              <w:ind w:right="-96"/>
              <w:rPr>
                <w:rFonts w:ascii="Cambria" w:hAnsi="Cambria"/>
              </w:rPr>
            </w:pPr>
            <w:r w:rsidRPr="00316396">
              <w:rPr>
                <w:rFonts w:ascii="Cambria" w:eastAsia="Arial" w:hAnsi="Cambria" w:cs="Arial"/>
                <w:color w:val="000000"/>
              </w:rPr>
              <w:t>ΔΙΔΑΚΤΟΡΑΣ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1C1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90C5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C82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D97F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057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C60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A55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567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7E47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8</w:t>
            </w:r>
          </w:p>
        </w:tc>
      </w:tr>
      <w:tr w:rsidR="00464604" w:rsidRPr="00316396" w14:paraId="20664DAB" w14:textId="77777777" w:rsidTr="00BD5021">
        <w:trPr>
          <w:trHeight w:val="6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CCF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ΠΝΕ136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75F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Ε.Υ.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40E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Θέματα Διδακτικής των Φυσικών Εννοιών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4B204" w14:textId="3741CE55" w:rsidR="00464604" w:rsidRPr="00316396" w:rsidRDefault="00B45B14" w:rsidP="0060101F">
            <w:pPr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  <w:color w:val="000000"/>
              </w:rPr>
              <w:t>ΔΙΔΑΚΤΟΡΑΣ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2F3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5990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BC7B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9266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2E10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EEE4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81F3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545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70D4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3BA32D92" w14:textId="77777777" w:rsidTr="00BD5021">
        <w:trPr>
          <w:trHeight w:val="6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E54E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ΠΝΕ313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6CE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Ε.Y.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8FD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Εισαγωγή στις Έννοιες των Φυσικών Επιστημών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E091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proofErr w:type="spellStart"/>
            <w:r w:rsidRPr="00316396">
              <w:rPr>
                <w:rFonts w:ascii="Cambria" w:eastAsia="Arial" w:hAnsi="Cambria" w:cs="Arial"/>
              </w:rPr>
              <w:t>Αικ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. </w:t>
            </w:r>
            <w:proofErr w:type="spellStart"/>
            <w:r w:rsidRPr="00316396">
              <w:rPr>
                <w:rFonts w:ascii="Cambria" w:eastAsia="Arial" w:hAnsi="Cambria" w:cs="Arial"/>
              </w:rPr>
              <w:t>Πλακίτση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C89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3D4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245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A76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AC3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53C2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884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B2A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4A17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6</w:t>
            </w:r>
          </w:p>
        </w:tc>
      </w:tr>
      <w:tr w:rsidR="004F06DC" w:rsidRPr="00316396" w14:paraId="7720E28E" w14:textId="77777777" w:rsidTr="00BD5021">
        <w:trPr>
          <w:trHeight w:val="6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735A" w14:textId="7E0F6EED" w:rsidR="004F06DC" w:rsidRPr="00316396" w:rsidRDefault="00203720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ΠΝΕ703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06FC" w14:textId="2D1E52BB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Ε.Υ.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A95F" w14:textId="7F5892B1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Στοιχεία Διδακτικής Μαθηματικών: Τροχιές μάθησης – διδασκαλίας στα </w:t>
            </w:r>
            <w:r w:rsidRPr="00316396">
              <w:rPr>
                <w:rFonts w:ascii="Cambria" w:eastAsia="Arial" w:hAnsi="Cambria" w:cs="Arial"/>
              </w:rPr>
              <w:lastRenderedPageBreak/>
              <w:t>μαθηματικά του νηπιαγωγείου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615A" w14:textId="04008A70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lastRenderedPageBreak/>
              <w:t xml:space="preserve">Ξ. </w:t>
            </w:r>
            <w:proofErr w:type="spellStart"/>
            <w:r w:rsidRPr="00316396">
              <w:rPr>
                <w:rFonts w:ascii="Cambria" w:eastAsia="Arial" w:hAnsi="Cambria" w:cs="Arial"/>
              </w:rPr>
              <w:t>Βαμβακούση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18A3F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5BF2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10A37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19568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7DD0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75E5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AA27" w14:textId="23CBA12A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7A3CF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7DC1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  <w:p w14:paraId="12342FF7" w14:textId="52CF497A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F06DC" w:rsidRPr="00316396" w14:paraId="25649A55" w14:textId="77777777" w:rsidTr="00BD5021">
        <w:trPr>
          <w:trHeight w:val="6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FD9F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 316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B6D1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Ε.Υ.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6C14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Ανάπτυξη πληροφορικών συστημάτων εξ αποστάσεως Εκπαίδευσης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3AB8" w14:textId="5852F925" w:rsidR="004F06DC" w:rsidRPr="00316396" w:rsidRDefault="00BB5518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Δεν προσφέρεται για το </w:t>
            </w:r>
            <w:proofErr w:type="spellStart"/>
            <w:r w:rsidRPr="00316396">
              <w:rPr>
                <w:rFonts w:ascii="Cambria" w:eastAsia="Arial" w:hAnsi="Cambria" w:cs="Arial"/>
              </w:rPr>
              <w:t>ακαδ</w:t>
            </w:r>
            <w:proofErr w:type="spellEnd"/>
            <w:r w:rsidRPr="00316396">
              <w:rPr>
                <w:rFonts w:ascii="Cambria" w:eastAsia="Arial" w:hAnsi="Cambria" w:cs="Arial"/>
              </w:rPr>
              <w:t>. έτος 202</w:t>
            </w:r>
            <w:r w:rsidR="009A6181" w:rsidRPr="00316396">
              <w:rPr>
                <w:rFonts w:ascii="Cambria" w:eastAsia="Arial" w:hAnsi="Cambria" w:cs="Arial"/>
              </w:rPr>
              <w:t>2</w:t>
            </w:r>
            <w:r w:rsidRPr="00316396">
              <w:rPr>
                <w:rFonts w:ascii="Cambria" w:eastAsia="Arial" w:hAnsi="Cambria" w:cs="Arial"/>
              </w:rPr>
              <w:t>-202</w:t>
            </w:r>
            <w:r w:rsidR="009A6181" w:rsidRPr="00316396">
              <w:rPr>
                <w:rFonts w:ascii="Cambria" w:eastAsia="Arial" w:hAnsi="Cambria" w:cs="Arial"/>
              </w:rPr>
              <w:t>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7D90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CB32F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302EA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B9FA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861C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B54B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BEE8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AC11D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7909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  <w:p w14:paraId="34831FB8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F06DC" w:rsidRPr="00316396" w14:paraId="0FAD183C" w14:textId="77777777" w:rsidTr="00BD5021">
        <w:trPr>
          <w:trHeight w:val="340"/>
        </w:trPr>
        <w:tc>
          <w:tcPr>
            <w:tcW w:w="88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81631B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  <w:b/>
              </w:rPr>
              <w:t>ΕΝΟΤΗΤΑ ΛΟΓΟΥ, ΤΕΧΝΗΣ ΚΑΙ ΕΚΠΑΙΔΕΥΣΗΣ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C3CD70" w14:textId="77777777" w:rsidR="004F06DC" w:rsidRPr="00316396" w:rsidRDefault="004F06DC" w:rsidP="004F06DC">
            <w:pPr>
              <w:tabs>
                <w:tab w:val="left" w:pos="8222"/>
              </w:tabs>
              <w:ind w:right="-115"/>
              <w:jc w:val="center"/>
              <w:rPr>
                <w:rFonts w:ascii="Cambria" w:eastAsia="Arial" w:hAnsi="Cambria" w:cs="Arial"/>
                <w:b/>
              </w:rPr>
            </w:pPr>
          </w:p>
        </w:tc>
      </w:tr>
      <w:tr w:rsidR="004F06DC" w:rsidRPr="00316396" w14:paraId="32F60299" w14:textId="77777777" w:rsidTr="00BD5021">
        <w:trPr>
          <w:gridAfter w:val="1"/>
          <w:wAfter w:w="58" w:type="dxa"/>
          <w:trHeight w:val="6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B55D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ΠΝΥ405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A5D4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Ε.Υ.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5EDA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Θεωρία της Λογοτεχνίας</w:t>
            </w:r>
            <w:r w:rsidRPr="00316396">
              <w:rPr>
                <w:rFonts w:ascii="Cambria" w:eastAsia="Arial" w:hAnsi="Cambria" w:cs="Arial"/>
                <w:vertAlign w:val="superscript"/>
              </w:rPr>
              <w:footnoteReference w:id="1"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AAD0" w14:textId="66FC3F88" w:rsidR="004F06DC" w:rsidRPr="00316396" w:rsidRDefault="009A6181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Π. Μάντζιος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AA54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63E45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AA52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5C9AD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F366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46C24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583FB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52B66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color w:val="FF660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E9B3A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F06DC" w:rsidRPr="00316396" w14:paraId="12A7E2AA" w14:textId="77777777" w:rsidTr="00BD5021">
        <w:trPr>
          <w:gridAfter w:val="1"/>
          <w:wAfter w:w="58" w:type="dxa"/>
          <w:trHeight w:val="6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76A2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ΠΝΕ437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F087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Ε.Y.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566A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Το Διεθνές Παραμύθι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0583" w14:textId="06FC83EB" w:rsidR="004F06DC" w:rsidRPr="00316396" w:rsidRDefault="00CB53A2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Μ. </w:t>
            </w:r>
            <w:proofErr w:type="spellStart"/>
            <w:r w:rsidRPr="00316396">
              <w:rPr>
                <w:rFonts w:ascii="Cambria" w:eastAsia="Arial" w:hAnsi="Cambria" w:cs="Arial"/>
              </w:rPr>
              <w:t>Σπανάκη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46BB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7376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558C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DA57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80675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A1F3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DD367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CE04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340C1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823E3F" w:rsidRPr="00316396" w14:paraId="2AE40F6C" w14:textId="77777777" w:rsidTr="00BD5021">
        <w:trPr>
          <w:gridAfter w:val="1"/>
          <w:wAfter w:w="58" w:type="dxa"/>
          <w:trHeight w:val="6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1AB86" w14:textId="40B03A54" w:rsidR="00823E3F" w:rsidRPr="00316396" w:rsidRDefault="00823E3F" w:rsidP="00823E3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>ΠΝΕ 814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E5F5" w14:textId="43BA71DF" w:rsidR="00823E3F" w:rsidRPr="00316396" w:rsidRDefault="00823E3F" w:rsidP="00823E3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>Ε.Y.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BBD46" w14:textId="62AF4B2E" w:rsidR="00823E3F" w:rsidRPr="00316396" w:rsidRDefault="00823E3F" w:rsidP="00823E3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 xml:space="preserve">Ζωγραφική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F508" w14:textId="79E41560" w:rsidR="00823E3F" w:rsidRPr="00316396" w:rsidRDefault="00823E3F" w:rsidP="00823E3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 xml:space="preserve">Ι. </w:t>
            </w:r>
            <w:proofErr w:type="spellStart"/>
            <w:r w:rsidRPr="00316396">
              <w:rPr>
                <w:rFonts w:ascii="Cambria" w:hAnsi="Cambria"/>
              </w:rPr>
              <w:t>Χρηστάκος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CFC24" w14:textId="77777777" w:rsidR="00823E3F" w:rsidRPr="00316396" w:rsidRDefault="00823E3F" w:rsidP="00823E3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A874" w14:textId="77777777" w:rsidR="00823E3F" w:rsidRPr="00316396" w:rsidRDefault="00823E3F" w:rsidP="00823E3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82688" w14:textId="77777777" w:rsidR="00823E3F" w:rsidRPr="00316396" w:rsidRDefault="00823E3F" w:rsidP="00823E3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B18AF" w14:textId="3E14F2C5" w:rsidR="00823E3F" w:rsidRPr="00316396" w:rsidRDefault="00823E3F" w:rsidP="00823E3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EACEA" w14:textId="77777777" w:rsidR="00823E3F" w:rsidRPr="00316396" w:rsidRDefault="00823E3F" w:rsidP="00823E3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87D0" w14:textId="44B242D0" w:rsidR="00823E3F" w:rsidRPr="00316396" w:rsidRDefault="00823E3F" w:rsidP="00823E3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>Χ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2BAD" w14:textId="77777777" w:rsidR="00823E3F" w:rsidRPr="00316396" w:rsidRDefault="00823E3F" w:rsidP="00823E3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6204" w14:textId="05B9F7D6" w:rsidR="00823E3F" w:rsidRPr="00316396" w:rsidRDefault="00823E3F" w:rsidP="00823E3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>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08F2" w14:textId="4A659127" w:rsidR="00823E3F" w:rsidRPr="00316396" w:rsidRDefault="00823E3F" w:rsidP="00823E3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>4</w:t>
            </w:r>
          </w:p>
        </w:tc>
      </w:tr>
      <w:tr w:rsidR="004F06DC" w:rsidRPr="00316396" w14:paraId="1CEE518D" w14:textId="77777777" w:rsidTr="00BD5021">
        <w:trPr>
          <w:gridAfter w:val="1"/>
          <w:wAfter w:w="58" w:type="dxa"/>
          <w:trHeight w:val="6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F5039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ΠΝΕ438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8AF3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Ε.Y.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069DD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Δραματοποίηση- Θεατρική Έκφραση Ρυθμός και Κίνηση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A181A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proofErr w:type="spellStart"/>
            <w:r w:rsidRPr="00316396">
              <w:rPr>
                <w:rFonts w:ascii="Cambria" w:eastAsia="Arial" w:hAnsi="Cambria" w:cs="Arial"/>
              </w:rPr>
              <w:t>Αικ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. </w:t>
            </w:r>
            <w:proofErr w:type="spellStart"/>
            <w:r w:rsidRPr="00316396">
              <w:rPr>
                <w:rFonts w:ascii="Cambria" w:eastAsia="Arial" w:hAnsi="Cambria" w:cs="Arial"/>
              </w:rPr>
              <w:t>Καραμήτρου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B8EF6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85454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7CFA4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981A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E8E6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B9605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2F2F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F118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30973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F06DC" w:rsidRPr="00316396" w14:paraId="1805D3D8" w14:textId="77777777" w:rsidTr="00BD5021">
        <w:trPr>
          <w:gridAfter w:val="1"/>
          <w:wAfter w:w="58" w:type="dxa"/>
          <w:trHeight w:val="6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60B7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ΠΝΥ515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A4C29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Ε.Y.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8827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Θέματα Φιλοσοφίας Παιδείας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100A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proofErr w:type="spellStart"/>
            <w:r w:rsidRPr="00316396">
              <w:rPr>
                <w:rFonts w:ascii="Cambria" w:eastAsia="Arial" w:hAnsi="Cambria" w:cs="Arial"/>
              </w:rPr>
              <w:t>Απ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. </w:t>
            </w:r>
            <w:proofErr w:type="spellStart"/>
            <w:r w:rsidRPr="00316396">
              <w:rPr>
                <w:rFonts w:ascii="Cambria" w:eastAsia="Arial" w:hAnsi="Cambria" w:cs="Arial"/>
              </w:rPr>
              <w:t>Καραούλας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419A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6F0F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828A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DE25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0E80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63545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659C7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0C9A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3133D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823E3F" w:rsidRPr="00316396" w14:paraId="65E756E4" w14:textId="77777777" w:rsidTr="00BD5021">
        <w:trPr>
          <w:gridAfter w:val="1"/>
          <w:wAfter w:w="58" w:type="dxa"/>
          <w:trHeight w:val="6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EEB0E" w14:textId="1A07918C" w:rsidR="00823E3F" w:rsidRPr="00316396" w:rsidRDefault="000D2DE2" w:rsidP="00823E3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ΠΝΕ505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C5381" w14:textId="1CF0BF3F" w:rsidR="00823E3F" w:rsidRPr="00316396" w:rsidRDefault="00823E3F" w:rsidP="00823E3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Ε.Υ.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C200D" w14:textId="1917773E" w:rsidR="00823E3F" w:rsidRPr="00316396" w:rsidRDefault="00823E3F" w:rsidP="00823E3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Μεταπολεμική Λογοτεχνία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613D" w14:textId="77777777" w:rsidR="00DA33D1" w:rsidRPr="00316396" w:rsidRDefault="00DA33D1" w:rsidP="00823E3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  <w:p w14:paraId="19C688AA" w14:textId="4902277A" w:rsidR="00823E3F" w:rsidRPr="00316396" w:rsidRDefault="00DA33D1" w:rsidP="00823E3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Π. Μάντζιος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91A2" w14:textId="77777777" w:rsidR="00823E3F" w:rsidRPr="00316396" w:rsidRDefault="00823E3F" w:rsidP="00823E3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0F6AD" w14:textId="77777777" w:rsidR="00823E3F" w:rsidRPr="00316396" w:rsidRDefault="00823E3F" w:rsidP="00823E3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2A62" w14:textId="77777777" w:rsidR="00823E3F" w:rsidRPr="00316396" w:rsidRDefault="00823E3F" w:rsidP="00823E3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ABBC9" w14:textId="51F50567" w:rsidR="00823E3F" w:rsidRPr="00316396" w:rsidRDefault="00823E3F" w:rsidP="00823E3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2BAC0" w14:textId="59B66F28" w:rsidR="00823E3F" w:rsidRPr="00316396" w:rsidRDefault="009E763D" w:rsidP="00823E3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4272" w14:textId="74A0A55E" w:rsidR="00823E3F" w:rsidRPr="00316396" w:rsidRDefault="00823E3F" w:rsidP="00823E3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026F" w14:textId="46D3460B" w:rsidR="00823E3F" w:rsidRPr="00316396" w:rsidRDefault="009E763D" w:rsidP="00823E3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08E9" w14:textId="32474EA4" w:rsidR="00823E3F" w:rsidRPr="00316396" w:rsidRDefault="00823E3F" w:rsidP="00823E3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890B" w14:textId="3232FF25" w:rsidR="00823E3F" w:rsidRPr="00316396" w:rsidRDefault="009E763D" w:rsidP="00823E3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F06DC" w:rsidRPr="00316396" w14:paraId="6C8E6A5D" w14:textId="77777777" w:rsidTr="00BD5021">
        <w:trPr>
          <w:gridAfter w:val="1"/>
          <w:wAfter w:w="58" w:type="dxa"/>
          <w:trHeight w:val="5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C04A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ΠΕΥ602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A0EA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Ε.Υ.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F62B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Δημιουργική Μουσική Αγωγή στην Πράξη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69C32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Θ. Ράπτης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1C6E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681E0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4703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39B8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3CF4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592C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DC2A1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6591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545AA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F06DC" w:rsidRPr="00316396" w14:paraId="2D159FEA" w14:textId="77777777" w:rsidTr="00BD5021">
        <w:trPr>
          <w:gridAfter w:val="1"/>
          <w:wAfter w:w="58" w:type="dxa"/>
          <w:trHeight w:val="5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1469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ΠΝΕ700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CD05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Ε.Υ.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62098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Ελληνική Γλώσσα και Μ.Μ.Ε.: Εκπαιδευτικές Εφαρμογές στο Νηπιαγωγείο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30A7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Ν. </w:t>
            </w:r>
            <w:proofErr w:type="spellStart"/>
            <w:r w:rsidRPr="00316396">
              <w:rPr>
                <w:rFonts w:ascii="Cambria" w:eastAsia="Arial" w:hAnsi="Cambria" w:cs="Arial"/>
              </w:rPr>
              <w:t>Τσιτσανούδη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 </w:t>
            </w:r>
          </w:p>
          <w:p w14:paraId="76F02A71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color w:val="FF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91E98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79CA3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0F6F3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B1C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71B0C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9F4F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D6E97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8F58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FD971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F06DC" w:rsidRPr="00316396" w14:paraId="5F34143A" w14:textId="77777777" w:rsidTr="00BD5021">
        <w:trPr>
          <w:gridAfter w:val="1"/>
          <w:wAfter w:w="58" w:type="dxa"/>
          <w:trHeight w:val="5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4CD20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 813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00A4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Ε.Y.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805F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Ειδικά Θέματα Εικαστικών - Εφαρμογές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B2D2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Ι. </w:t>
            </w:r>
            <w:proofErr w:type="spellStart"/>
            <w:r w:rsidRPr="00316396">
              <w:rPr>
                <w:rFonts w:ascii="Cambria" w:eastAsia="Arial" w:hAnsi="Cambria" w:cs="Arial"/>
              </w:rPr>
              <w:t>Χρηστάκος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11B4C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19F0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D22C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AE7C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B658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2C01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FAA0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CB48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34612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F06DC" w:rsidRPr="00316396" w14:paraId="568A4B84" w14:textId="77777777" w:rsidTr="00BD5021">
        <w:trPr>
          <w:gridAfter w:val="1"/>
          <w:wAfter w:w="58" w:type="dxa"/>
          <w:trHeight w:val="56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E04A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ΠΝΕ439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17450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Ε.Y.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FD9A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Θεατρικό Παιχνίδι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8BCEF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proofErr w:type="spellStart"/>
            <w:r w:rsidRPr="00316396">
              <w:rPr>
                <w:rFonts w:ascii="Cambria" w:eastAsia="Arial" w:hAnsi="Cambria" w:cs="Arial"/>
              </w:rPr>
              <w:t>Αικ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. </w:t>
            </w:r>
            <w:proofErr w:type="spellStart"/>
            <w:r w:rsidRPr="00316396">
              <w:rPr>
                <w:rFonts w:ascii="Cambria" w:eastAsia="Arial" w:hAnsi="Cambria" w:cs="Arial"/>
              </w:rPr>
              <w:t>Καραμήτρου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FB4E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E169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5F93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4991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1E3B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FC67B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18B3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77D3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FA99B" w14:textId="77777777" w:rsidR="004F06DC" w:rsidRPr="00316396" w:rsidRDefault="004F06DC" w:rsidP="004F06DC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bookmarkEnd w:id="2"/>
    </w:tbl>
    <w:p w14:paraId="127FE73E" w14:textId="5C38E673" w:rsidR="00464604" w:rsidRPr="00316396" w:rsidRDefault="00464604" w:rsidP="00464604">
      <w:pPr>
        <w:rPr>
          <w:rFonts w:ascii="Cambria" w:eastAsia="Arial" w:hAnsi="Cambria"/>
        </w:rPr>
      </w:pPr>
    </w:p>
    <w:p w14:paraId="0DED9E4D" w14:textId="77777777" w:rsidR="00926B57" w:rsidRPr="00316396" w:rsidRDefault="00926B57" w:rsidP="00464604">
      <w:pPr>
        <w:rPr>
          <w:rFonts w:ascii="Cambria" w:eastAsia="Arial" w:hAnsi="Cambria"/>
        </w:rPr>
      </w:pPr>
    </w:p>
    <w:p w14:paraId="4FD6E94C" w14:textId="6FDE9F40" w:rsidR="00464604" w:rsidRPr="00316396" w:rsidRDefault="00464604" w:rsidP="00464604">
      <w:pPr>
        <w:tabs>
          <w:tab w:val="left" w:pos="8222"/>
        </w:tabs>
        <w:rPr>
          <w:rFonts w:ascii="Cambria" w:eastAsia="Arial" w:hAnsi="Cambria" w:cs="Arial"/>
          <w:b/>
        </w:rPr>
      </w:pPr>
      <w:r w:rsidRPr="00316396">
        <w:rPr>
          <w:rFonts w:ascii="Cambria" w:eastAsia="Arial" w:hAnsi="Cambria" w:cs="Arial"/>
          <w:b/>
        </w:rPr>
        <w:t>ΜΑΘΗΜΑΤΑ ΕΠΙΛΟΓΗΣ</w:t>
      </w:r>
    </w:p>
    <w:p w14:paraId="4A904BB1" w14:textId="77777777" w:rsidR="00926B57" w:rsidRPr="00316396" w:rsidRDefault="00926B57" w:rsidP="00464604">
      <w:pPr>
        <w:tabs>
          <w:tab w:val="left" w:pos="8222"/>
        </w:tabs>
        <w:rPr>
          <w:rFonts w:ascii="Cambria" w:eastAsia="Arial" w:hAnsi="Cambria" w:cs="Arial"/>
          <w:b/>
        </w:rPr>
      </w:pPr>
    </w:p>
    <w:p w14:paraId="02C0F629" w14:textId="1CB49F71" w:rsidR="00464604" w:rsidRPr="00316396" w:rsidRDefault="00464604" w:rsidP="008A1168">
      <w:pPr>
        <w:tabs>
          <w:tab w:val="left" w:pos="8222"/>
        </w:tabs>
        <w:ind w:left="-142" w:right="-341"/>
        <w:jc w:val="both"/>
        <w:rPr>
          <w:rFonts w:ascii="Cambria" w:eastAsia="Arial" w:hAnsi="Cambria" w:cs="Arial"/>
        </w:rPr>
      </w:pPr>
      <w:r w:rsidRPr="00316396">
        <w:rPr>
          <w:rFonts w:ascii="Cambria" w:eastAsia="Arial" w:hAnsi="Cambria" w:cs="Arial"/>
        </w:rPr>
        <w:t xml:space="preserve">Ο/Η ΦΟΙΤΗΤΗΣ/ΤΡΙΑ ΜΕΧΡΙ ΤΗ ΛΗΨΗ ΤΟΥ ΠΤΥΧΙΟΥ ΠΑΙΡΝΕΙ </w:t>
      </w:r>
      <w:r w:rsidRPr="00316396">
        <w:rPr>
          <w:rFonts w:ascii="Cambria" w:eastAsia="Arial" w:hAnsi="Cambria" w:cs="Arial"/>
          <w:b/>
        </w:rPr>
        <w:t>ΣΥΝΟΛΙΚΑ 17 ΜΑΘΗΜΑΤΑ ΕΠΙΛΟΓΗΣ</w:t>
      </w:r>
      <w:r w:rsidRPr="00316396">
        <w:rPr>
          <w:rFonts w:ascii="Cambria" w:eastAsia="Arial" w:hAnsi="Cambria" w:cs="Arial"/>
        </w:rPr>
        <w:t>. ΑΥΤΑ ΕΠΙΛΕΓΟΝΤΑΙ ΕΙΤΕ ΑΠΟ ΤΗΝ ΚΑΤΗΓΟΡΙΑ ΤΩΝ ΜΑΘΗΜΑΤΩΝ ΕΠΙΛΟΓΗΣ ΕΙΤΕ ΑΠΟ ΤΗΝ ΚΑΤΗΓΟΡΙΑ ΤΩΝ ΕΠΙΛΟΓΗΣ ΥΠΟΧΡΕΩΤΙΚΩΝ (ΠΕΡΑΝ ΤΩΝ ΠΡΟΒΛΕΠΟΜΕΝΩΝ 17)</w:t>
      </w:r>
    </w:p>
    <w:p w14:paraId="5855793B" w14:textId="50B57F67" w:rsidR="00926B57" w:rsidRDefault="00926B57" w:rsidP="00464604">
      <w:pPr>
        <w:tabs>
          <w:tab w:val="left" w:pos="8222"/>
        </w:tabs>
        <w:jc w:val="both"/>
        <w:rPr>
          <w:rFonts w:ascii="Cambria" w:eastAsia="Arial" w:hAnsi="Cambria" w:cs="Arial"/>
        </w:rPr>
      </w:pPr>
    </w:p>
    <w:p w14:paraId="5DE56344" w14:textId="77777777" w:rsidR="00382216" w:rsidRPr="00316396" w:rsidRDefault="00382216" w:rsidP="00464604">
      <w:pPr>
        <w:tabs>
          <w:tab w:val="left" w:pos="8222"/>
        </w:tabs>
        <w:jc w:val="both"/>
        <w:rPr>
          <w:rFonts w:ascii="Cambria" w:eastAsia="Arial" w:hAnsi="Cambria" w:cs="Arial"/>
        </w:rPr>
      </w:pPr>
    </w:p>
    <w:p w14:paraId="3FB02570" w14:textId="05140DD1" w:rsidR="00464604" w:rsidRPr="00316396" w:rsidRDefault="00464604" w:rsidP="00464604">
      <w:pPr>
        <w:tabs>
          <w:tab w:val="left" w:pos="8222"/>
        </w:tabs>
        <w:jc w:val="center"/>
        <w:rPr>
          <w:rFonts w:ascii="Cambria" w:eastAsia="Arial" w:hAnsi="Cambria" w:cs="Arial"/>
          <w:b/>
        </w:rPr>
      </w:pPr>
      <w:r w:rsidRPr="00316396">
        <w:rPr>
          <w:rFonts w:ascii="Cambria" w:eastAsia="Arial" w:hAnsi="Cambria" w:cs="Arial"/>
          <w:b/>
        </w:rPr>
        <w:lastRenderedPageBreak/>
        <w:t>ΚΑΤΑΛΟΓΟΣ ΜΑΘΗΜΑΤΩΝ ΕΠΙΛΟΓΗΣ (Ε)</w:t>
      </w:r>
    </w:p>
    <w:p w14:paraId="6D62B868" w14:textId="77777777" w:rsidR="00077231" w:rsidRPr="00316396" w:rsidRDefault="00077231" w:rsidP="00464604">
      <w:pPr>
        <w:tabs>
          <w:tab w:val="left" w:pos="8222"/>
        </w:tabs>
        <w:jc w:val="center"/>
        <w:rPr>
          <w:rFonts w:ascii="Cambria" w:eastAsia="Arial" w:hAnsi="Cambria" w:cs="Arial"/>
          <w:b/>
        </w:rPr>
      </w:pPr>
    </w:p>
    <w:tbl>
      <w:tblPr>
        <w:tblW w:w="8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106"/>
        <w:gridCol w:w="340"/>
        <w:gridCol w:w="1983"/>
        <w:gridCol w:w="1425"/>
        <w:gridCol w:w="307"/>
        <w:gridCol w:w="318"/>
        <w:gridCol w:w="311"/>
        <w:gridCol w:w="283"/>
        <w:gridCol w:w="426"/>
        <w:gridCol w:w="425"/>
        <w:gridCol w:w="425"/>
        <w:gridCol w:w="425"/>
        <w:gridCol w:w="1076"/>
      </w:tblGrid>
      <w:tr w:rsidR="00464604" w:rsidRPr="00316396" w14:paraId="16DFE5C5" w14:textId="77777777" w:rsidTr="0060101F">
        <w:trPr>
          <w:trHeight w:val="138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9096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Κ.Α.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AFC2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2DE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ΜΑΘΗΜΑ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C64C" w14:textId="77777777" w:rsidR="00464604" w:rsidRPr="00316396" w:rsidRDefault="00464604" w:rsidP="0060101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  <w:r w:rsidRPr="00316396">
              <w:rPr>
                <w:rFonts w:ascii="Cambria" w:eastAsia="Arial" w:hAnsi="Cambria" w:cs="Arial"/>
                <w:b/>
                <w:iCs/>
                <w:spacing w:val="60"/>
              </w:rPr>
              <w:t>ΔΙΔΑΣΚΩΝ</w:t>
            </w:r>
          </w:p>
          <w:p w14:paraId="593B37D9" w14:textId="77777777" w:rsidR="00464604" w:rsidRPr="00316396" w:rsidRDefault="00464604" w:rsidP="0060101F">
            <w:pPr>
              <w:keepNext/>
              <w:tabs>
                <w:tab w:val="left" w:pos="8222"/>
              </w:tabs>
              <w:ind w:right="-96"/>
              <w:jc w:val="center"/>
              <w:outlineLvl w:val="3"/>
              <w:rPr>
                <w:rFonts w:ascii="Cambria" w:eastAsia="Arial" w:hAnsi="Cambria" w:cs="Arial"/>
                <w:b/>
                <w:iCs/>
                <w:spacing w:val="60"/>
              </w:rPr>
            </w:pPr>
            <w:r w:rsidRPr="00316396">
              <w:rPr>
                <w:rFonts w:ascii="Cambria" w:eastAsia="Arial" w:hAnsi="Cambria" w:cs="Arial"/>
                <w:b/>
                <w:iCs/>
                <w:spacing w:val="60"/>
              </w:rPr>
              <w:t>ΔΙΔΑΣΚΟΥΣΑ</w:t>
            </w:r>
          </w:p>
        </w:tc>
        <w:tc>
          <w:tcPr>
            <w:tcW w:w="2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671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ΕΞΑΜΗΝΑ ΠΟΥ</w:t>
            </w:r>
          </w:p>
          <w:p w14:paraId="08B1760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ΠΡΟΣΦΕΡΕΤΑΙ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FB5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</w:p>
          <w:p w14:paraId="429F7041" w14:textId="77777777" w:rsidR="00464604" w:rsidRPr="00316396" w:rsidRDefault="00464604" w:rsidP="0060101F">
            <w:pPr>
              <w:rPr>
                <w:rFonts w:ascii="Cambria" w:eastAsia="Arial" w:hAnsi="Cambria" w:cs="Arial"/>
              </w:rPr>
            </w:pPr>
          </w:p>
          <w:p w14:paraId="79A24F2B" w14:textId="77777777" w:rsidR="00464604" w:rsidRPr="00316396" w:rsidRDefault="00464604" w:rsidP="0060101F">
            <w:pPr>
              <w:rPr>
                <w:rFonts w:ascii="Cambria" w:eastAsia="Arial" w:hAnsi="Cambria" w:cs="Arial"/>
                <w:lang w:val="en-US"/>
              </w:rPr>
            </w:pPr>
            <w:r w:rsidRPr="00316396">
              <w:rPr>
                <w:rFonts w:ascii="Cambria" w:eastAsia="Arial" w:hAnsi="Cambria" w:cs="Arial"/>
                <w:lang w:val="en-US"/>
              </w:rPr>
              <w:t>ECTS</w:t>
            </w:r>
          </w:p>
          <w:p w14:paraId="62C4117D" w14:textId="77777777" w:rsidR="00464604" w:rsidRPr="00316396" w:rsidRDefault="00464604" w:rsidP="0060101F">
            <w:pPr>
              <w:rPr>
                <w:rFonts w:ascii="Cambria" w:eastAsia="Arial" w:hAnsi="Cambria" w:cs="Arial"/>
              </w:rPr>
            </w:pPr>
          </w:p>
        </w:tc>
      </w:tr>
      <w:tr w:rsidR="00464604" w:rsidRPr="00316396" w14:paraId="62B9FD44" w14:textId="77777777" w:rsidTr="0060101F">
        <w:trPr>
          <w:trHeight w:val="280"/>
        </w:trPr>
        <w:tc>
          <w:tcPr>
            <w:tcW w:w="4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65A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614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Α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A86F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Β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869D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Γ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1ABE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CC9B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3213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ΣΤ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E32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C3B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B23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</w:p>
        </w:tc>
      </w:tr>
      <w:tr w:rsidR="00464604" w:rsidRPr="00316396" w14:paraId="09A3680F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068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ΝΕ403α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42C7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0A5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Ηθολογία – Βιολογία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D8C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Β. Κούτρας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A85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53A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0B23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F15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8EB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08E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809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A949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386B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68501B7D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B1A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ΠΝΕ129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77C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FF8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Σύγχρονες τάσεις στην Προσχολική Εκπαίδευση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13129" w14:textId="718F0E33" w:rsidR="00464604" w:rsidRPr="00316396" w:rsidRDefault="003523F7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  <w:color w:val="000000"/>
              </w:rPr>
              <w:t>ΔΙΔΑΚΤΟΡΑΣ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7D34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20FE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9167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EBAC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3F7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2079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A7D3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2211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B2F3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48738552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839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ΠΝΕ435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46D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696B" w14:textId="6F46ECF3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Εισαγωγή στην Παιδική Λογοτεχνία και τη μικρή Ιστορία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259C" w14:textId="7DF83E7B" w:rsidR="00464604" w:rsidRPr="00316396" w:rsidRDefault="00DF09B5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Μ. </w:t>
            </w:r>
            <w:proofErr w:type="spellStart"/>
            <w:r w:rsidRPr="00316396">
              <w:rPr>
                <w:rFonts w:ascii="Cambria" w:eastAsia="Arial" w:hAnsi="Cambria" w:cs="Arial"/>
              </w:rPr>
              <w:t>Σπανάκη</w:t>
            </w:r>
            <w:proofErr w:type="spellEnd"/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68F5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5C2E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266D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020E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BB6E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AC7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FDF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3C81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472C0" w14:textId="77777777" w:rsidR="004D0D3E" w:rsidRPr="00316396" w:rsidRDefault="004D0D3E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  <w:p w14:paraId="183F1E21" w14:textId="29D879C6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76854A20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708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ΠΝΕ506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FD4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73C4B" w14:textId="402AA00D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Θεατρική Παιδεία και Πράξη</w:t>
            </w:r>
            <w:r w:rsidR="00C44618" w:rsidRPr="00316396">
              <w:rPr>
                <w:rFonts w:ascii="Cambria" w:eastAsia="Arial" w:hAnsi="Cambria" w:cs="Arial"/>
              </w:rPr>
              <w:t xml:space="preserve"> </w:t>
            </w:r>
            <w:r w:rsidR="00EE5EA0" w:rsidRPr="00316396">
              <w:rPr>
                <w:rFonts w:ascii="Cambria" w:eastAsia="Arial" w:hAnsi="Cambria" w:cs="Arial"/>
                <w:vertAlign w:val="superscript"/>
              </w:rPr>
              <w:footnoteReference w:id="2"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10F97" w14:textId="142A9536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proofErr w:type="spellStart"/>
            <w:r w:rsidRPr="00316396">
              <w:rPr>
                <w:rFonts w:ascii="Cambria" w:eastAsia="Arial" w:hAnsi="Cambria" w:cs="Arial"/>
              </w:rPr>
              <w:t>Αικ</w:t>
            </w:r>
            <w:proofErr w:type="spellEnd"/>
            <w:r w:rsidRPr="00316396">
              <w:rPr>
                <w:rFonts w:ascii="Cambria" w:eastAsia="Arial" w:hAnsi="Cambria" w:cs="Arial"/>
              </w:rPr>
              <w:t>.</w:t>
            </w:r>
            <w:r w:rsidR="00C44618" w:rsidRPr="00316396">
              <w:rPr>
                <w:rFonts w:ascii="Cambria" w:eastAsia="Arial" w:hAnsi="Cambria" w:cs="Arial"/>
              </w:rPr>
              <w:t xml:space="preserve"> </w:t>
            </w:r>
            <w:proofErr w:type="spellStart"/>
            <w:r w:rsidRPr="00316396">
              <w:rPr>
                <w:rFonts w:ascii="Cambria" w:eastAsia="Arial" w:hAnsi="Cambria" w:cs="Arial"/>
              </w:rPr>
              <w:t>Καραμήτρου</w:t>
            </w:r>
            <w:proofErr w:type="spellEnd"/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07E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AA2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3D3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00F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BE5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60B6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D79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C64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4B8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  <w:p w14:paraId="7C9B88C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  <w:p w14:paraId="75DB3B7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</w:tr>
      <w:tr w:rsidR="00464604" w:rsidRPr="00316396" w14:paraId="7C1A3EA2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9E3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ΠΝΕ822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8AA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630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Ανθρώπινα Δικαιώματα και Εκπαίδευση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6054" w14:textId="77777777" w:rsidR="00464604" w:rsidRPr="00316396" w:rsidRDefault="00464604" w:rsidP="0060101F">
            <w:pPr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Αρτ. </w:t>
            </w:r>
            <w:proofErr w:type="spellStart"/>
            <w:r w:rsidRPr="00316396">
              <w:rPr>
                <w:rFonts w:ascii="Cambria" w:eastAsia="Arial" w:hAnsi="Cambria" w:cs="Arial"/>
              </w:rPr>
              <w:t>Γιώτσα</w:t>
            </w:r>
            <w:proofErr w:type="spellEnd"/>
          </w:p>
          <w:p w14:paraId="1DFF421F" w14:textId="77777777" w:rsidR="00464604" w:rsidRPr="00316396" w:rsidRDefault="00464604" w:rsidP="0060101F">
            <w:pPr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Β. Κούτρας Δ. Σαρρής </w:t>
            </w:r>
            <w:proofErr w:type="spellStart"/>
            <w:r w:rsidRPr="00316396">
              <w:rPr>
                <w:rFonts w:ascii="Cambria" w:eastAsia="Arial" w:hAnsi="Cambria" w:cs="Arial"/>
              </w:rPr>
              <w:t>Αικ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. </w:t>
            </w:r>
            <w:proofErr w:type="spellStart"/>
            <w:r w:rsidRPr="00316396">
              <w:rPr>
                <w:rFonts w:ascii="Cambria" w:eastAsia="Arial" w:hAnsi="Cambria" w:cs="Arial"/>
              </w:rPr>
              <w:t>Πλακίτση</w:t>
            </w:r>
            <w:proofErr w:type="spellEnd"/>
          </w:p>
          <w:p w14:paraId="64985D4D" w14:textId="77777777" w:rsidR="00464604" w:rsidRPr="00316396" w:rsidRDefault="00464604" w:rsidP="0060101F">
            <w:pPr>
              <w:ind w:right="-96"/>
              <w:rPr>
                <w:rFonts w:ascii="Cambria" w:eastAsia="Arial" w:hAnsi="Cambria" w:cs="Arial"/>
              </w:rPr>
            </w:pPr>
            <w:proofErr w:type="spellStart"/>
            <w:r w:rsidRPr="00316396">
              <w:rPr>
                <w:rFonts w:ascii="Cambria" w:eastAsia="Arial" w:hAnsi="Cambria" w:cs="Arial"/>
              </w:rPr>
              <w:t>Αμ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. Στεργίου </w:t>
            </w:r>
          </w:p>
          <w:p w14:paraId="44403C19" w14:textId="77777777" w:rsidR="00464604" w:rsidRPr="00316396" w:rsidRDefault="00464604" w:rsidP="0060101F">
            <w:pPr>
              <w:ind w:right="-96"/>
              <w:rPr>
                <w:rFonts w:ascii="Cambria" w:hAnsi="Cambria"/>
              </w:rPr>
            </w:pPr>
            <w:r w:rsidRPr="00316396">
              <w:rPr>
                <w:rFonts w:ascii="Cambria" w:eastAsia="Arial" w:hAnsi="Cambria" w:cs="Arial"/>
              </w:rPr>
              <w:t xml:space="preserve">Π. </w:t>
            </w:r>
            <w:proofErr w:type="spellStart"/>
            <w:r w:rsidRPr="00316396">
              <w:rPr>
                <w:rFonts w:ascii="Cambria" w:eastAsia="Arial" w:hAnsi="Cambria" w:cs="Arial"/>
              </w:rPr>
              <w:t>Παγγέ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 </w:t>
            </w:r>
          </w:p>
          <w:p w14:paraId="6F4E5ED9" w14:textId="77777777" w:rsidR="00464604" w:rsidRPr="00316396" w:rsidRDefault="00464604" w:rsidP="0060101F">
            <w:pPr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Ευ. Σοφού </w:t>
            </w:r>
          </w:p>
          <w:p w14:paraId="2C99ADE2" w14:textId="77777777" w:rsidR="00464604" w:rsidRPr="00316396" w:rsidRDefault="00464604" w:rsidP="0060101F">
            <w:pPr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Θ. Ράπτης </w:t>
            </w:r>
          </w:p>
          <w:p w14:paraId="1EB0851B" w14:textId="77777777" w:rsidR="00464604" w:rsidRPr="00316396" w:rsidRDefault="00464604" w:rsidP="0060101F">
            <w:pPr>
              <w:ind w:right="-96"/>
              <w:rPr>
                <w:rFonts w:ascii="Cambria" w:eastAsia="Arial" w:hAnsi="Cambria" w:cs="Arial"/>
                <w:color w:val="FF0000"/>
              </w:rPr>
            </w:pPr>
            <w:r w:rsidRPr="00316396">
              <w:rPr>
                <w:rFonts w:ascii="Cambria" w:eastAsia="Arial" w:hAnsi="Cambria" w:cs="Arial"/>
              </w:rPr>
              <w:t xml:space="preserve">Χ. </w:t>
            </w:r>
            <w:proofErr w:type="spellStart"/>
            <w:r w:rsidRPr="00316396">
              <w:rPr>
                <w:rFonts w:ascii="Cambria" w:eastAsia="Arial" w:hAnsi="Cambria" w:cs="Arial"/>
              </w:rPr>
              <w:t>Ζάραγκας</w:t>
            </w:r>
            <w:proofErr w:type="spellEnd"/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13A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lang w:val="en-US"/>
              </w:rPr>
            </w:pPr>
            <w:r w:rsidRPr="00316396">
              <w:rPr>
                <w:rFonts w:ascii="Cambria" w:eastAsia="Arial" w:hAnsi="Cambria" w:cs="Arial"/>
                <w:lang w:val="en-US"/>
              </w:rPr>
              <w:t>X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1EC6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D85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lang w:val="en-US"/>
              </w:rPr>
            </w:pPr>
            <w:r w:rsidRPr="00316396">
              <w:rPr>
                <w:rFonts w:ascii="Cambria" w:eastAsia="Arial" w:hAnsi="Cambria" w:cs="Arial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98E0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A3EC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lang w:val="en-US"/>
              </w:rPr>
            </w:pPr>
            <w:r w:rsidRPr="00316396">
              <w:rPr>
                <w:rFonts w:ascii="Cambria" w:eastAsia="Arial" w:hAnsi="Cambria" w:cs="Arial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B79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A8DB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B2D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BBF6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567DE695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1CED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ΠΝΕ812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60B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0B01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Συνεργασία Σχολείου, οικογένειας, Κοινότητας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1BA2" w14:textId="77777777" w:rsidR="00464604" w:rsidRPr="00316396" w:rsidRDefault="00464604" w:rsidP="0060101F">
            <w:pPr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Μ. Σακελλαρίου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DA2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8301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9B54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27B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A2C3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25E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AB9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FDBE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3FAE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374A470F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3BA7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ΠΝΕ404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845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6D1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Σταθμοί στην Ιστορία της Μουσικής  και της Μουσικής Παιδαγωγικής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5FD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Θ. Ράπτης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4E70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025C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51CA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0DB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FA6D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F75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CD2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A1CA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900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  <w:p w14:paraId="236365E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06A5E274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DDF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ΠΝΕ444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5476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AE2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Το γένος/ φύλο στην παιδική λογοτεχνία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300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Μ. </w:t>
            </w:r>
            <w:proofErr w:type="spellStart"/>
            <w:r w:rsidRPr="00316396">
              <w:rPr>
                <w:rFonts w:ascii="Cambria" w:eastAsia="Arial" w:hAnsi="Cambria" w:cs="Arial"/>
              </w:rPr>
              <w:t>Σπανάκη</w:t>
            </w:r>
            <w:proofErr w:type="spellEnd"/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5CA1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B15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667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FFF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5FF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A4D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F6A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017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E426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253279" w:rsidRPr="00316396" w14:paraId="3B492479" w14:textId="77777777" w:rsidTr="00CF36B7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3AAC" w14:textId="3FD05B88" w:rsidR="00253279" w:rsidRPr="00316396" w:rsidRDefault="00253279" w:rsidP="00253279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>ΠΝΕ401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C14F" w14:textId="3F48C4D8" w:rsidR="00253279" w:rsidRPr="00316396" w:rsidRDefault="00253279" w:rsidP="00253279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  <w:bCs/>
              </w:rPr>
            </w:pPr>
            <w:r w:rsidRPr="00316396">
              <w:rPr>
                <w:rFonts w:ascii="Cambria" w:hAnsi="Cambria"/>
                <w:b/>
                <w:bCs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D1F6" w14:textId="4198DC89" w:rsidR="00253279" w:rsidRPr="00316396" w:rsidRDefault="00253279" w:rsidP="00253279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>Νεοελληνική Ποίηση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D912E" w14:textId="20515AA6" w:rsidR="00253279" w:rsidRPr="00316396" w:rsidRDefault="00253279" w:rsidP="00253279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>Π. Μάντζιος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737C6" w14:textId="77777777" w:rsidR="00253279" w:rsidRPr="00316396" w:rsidRDefault="00253279" w:rsidP="00253279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38B41" w14:textId="2336A156" w:rsidR="00253279" w:rsidRPr="00316396" w:rsidRDefault="00253279" w:rsidP="00253279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>Χ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24522" w14:textId="77777777" w:rsidR="00253279" w:rsidRPr="00316396" w:rsidRDefault="00253279" w:rsidP="00253279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0165" w14:textId="5BC3B122" w:rsidR="00253279" w:rsidRPr="00316396" w:rsidRDefault="00253279" w:rsidP="00253279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>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4394" w14:textId="77777777" w:rsidR="00253279" w:rsidRPr="00316396" w:rsidRDefault="00253279" w:rsidP="00253279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24DF8" w14:textId="30455E90" w:rsidR="00253279" w:rsidRPr="00316396" w:rsidRDefault="00253279" w:rsidP="00253279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60EB0" w14:textId="77777777" w:rsidR="00253279" w:rsidRPr="00316396" w:rsidRDefault="00253279" w:rsidP="00253279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6FD8" w14:textId="4FE28391" w:rsidR="00253279" w:rsidRPr="00316396" w:rsidRDefault="00253279" w:rsidP="00253279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>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59F9D" w14:textId="4971B60A" w:rsidR="00253279" w:rsidRPr="00316396" w:rsidRDefault="00253279" w:rsidP="00253279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>4</w:t>
            </w:r>
          </w:p>
        </w:tc>
      </w:tr>
      <w:tr w:rsidR="00464604" w:rsidRPr="00316396" w14:paraId="38EF6F8B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F2C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lastRenderedPageBreak/>
              <w:t>ΠΝΕ305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ECC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528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Εκπαιδευτικά Προγράμματα με χρήση Η/Υ 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4A93F" w14:textId="77777777" w:rsidR="002C25E9" w:rsidRPr="00316396" w:rsidRDefault="002C25E9" w:rsidP="002C25E9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Π. </w:t>
            </w:r>
            <w:proofErr w:type="spellStart"/>
            <w:r w:rsidRPr="00316396">
              <w:rPr>
                <w:rFonts w:ascii="Cambria" w:eastAsia="Arial" w:hAnsi="Cambria" w:cs="Arial"/>
              </w:rPr>
              <w:t>Παγγέ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 και </w:t>
            </w:r>
          </w:p>
          <w:p w14:paraId="66C9B12C" w14:textId="140D8612" w:rsidR="00464604" w:rsidRPr="00316396" w:rsidRDefault="002C25E9" w:rsidP="002C25E9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παν. υπότροφος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EE4A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150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E0A5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041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D76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C6E0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6729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7C9F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469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lang w:val="en-US"/>
              </w:rPr>
            </w:pPr>
          </w:p>
          <w:p w14:paraId="6EDD400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50015A95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F72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ΠΝΕ808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238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D64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Συστηματική παρατήρηση στο Νηπιαγωγείο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D6B4" w14:textId="49359E32" w:rsidR="00464604" w:rsidRPr="00316396" w:rsidRDefault="00A12A23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  <w:color w:val="000000"/>
              </w:rPr>
              <w:t>Ε. Σοφού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95B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3CE5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F4A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8F5E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170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26B1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103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21D6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E787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6</w:t>
            </w:r>
          </w:p>
        </w:tc>
      </w:tr>
      <w:tr w:rsidR="00464604" w:rsidRPr="00316396" w14:paraId="5667BB27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D3A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ΠΝΕ400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93F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A88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Κοινωνιολογική Θεωρία και Εκπαίδευση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FA3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Θ. Θάνος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9F7A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E90F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4E2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4D5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1A88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F2C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8A8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6022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DCEE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6</w:t>
            </w:r>
          </w:p>
        </w:tc>
      </w:tr>
      <w:tr w:rsidR="00464604" w:rsidRPr="00316396" w14:paraId="123DD8AD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A06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ΠΝΕ810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D9C6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225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Κοινωνιολογία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6F04" w14:textId="01F4F183" w:rsidR="00464604" w:rsidRPr="00316396" w:rsidRDefault="007B69DF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Δεν προσφέρεται για το </w:t>
            </w:r>
            <w:proofErr w:type="spellStart"/>
            <w:r w:rsidRPr="00316396">
              <w:rPr>
                <w:rFonts w:ascii="Cambria" w:eastAsia="Arial" w:hAnsi="Cambria" w:cs="Arial"/>
              </w:rPr>
              <w:t>ακαδ</w:t>
            </w:r>
            <w:proofErr w:type="spellEnd"/>
            <w:r w:rsidRPr="00316396">
              <w:rPr>
                <w:rFonts w:ascii="Cambria" w:eastAsia="Arial" w:hAnsi="Cambria" w:cs="Arial"/>
              </w:rPr>
              <w:t>. έτος 2022-2023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D46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F649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3603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E993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7884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BED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729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941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color w:val="FF000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D839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2B6AA278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2DC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ΠΝΥ204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14D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39C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Εκπαιδευτική Ψυχολογία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2737" w14:textId="00925F7B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Δεν προσφέρεται για το </w:t>
            </w:r>
            <w:proofErr w:type="spellStart"/>
            <w:r w:rsidRPr="00316396">
              <w:rPr>
                <w:rFonts w:ascii="Cambria" w:eastAsia="Arial" w:hAnsi="Cambria" w:cs="Arial"/>
              </w:rPr>
              <w:t>ακαδ</w:t>
            </w:r>
            <w:proofErr w:type="spellEnd"/>
            <w:r w:rsidRPr="00316396">
              <w:rPr>
                <w:rFonts w:ascii="Cambria" w:eastAsia="Arial" w:hAnsi="Cambria" w:cs="Arial"/>
              </w:rPr>
              <w:t>. έτος 202</w:t>
            </w:r>
            <w:r w:rsidR="00F54770" w:rsidRPr="00316396">
              <w:rPr>
                <w:rFonts w:ascii="Cambria" w:eastAsia="Arial" w:hAnsi="Cambria" w:cs="Arial"/>
              </w:rPr>
              <w:t>2</w:t>
            </w:r>
            <w:r w:rsidRPr="00316396">
              <w:rPr>
                <w:rFonts w:ascii="Cambria" w:eastAsia="Arial" w:hAnsi="Cambria" w:cs="Arial"/>
              </w:rPr>
              <w:t>-202</w:t>
            </w:r>
            <w:r w:rsidR="00F54770" w:rsidRPr="00316396">
              <w:rPr>
                <w:rFonts w:ascii="Cambria" w:eastAsia="Arial" w:hAnsi="Cambria" w:cs="Arial"/>
              </w:rPr>
              <w:t>3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2AF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2D1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848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CF93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1D2C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ED2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7DA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BC01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4FF1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67DBF7D7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7A74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ΠΝΕ815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B51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27F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Διδακτική της Γλώσσας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3AAB" w14:textId="0B53DC81" w:rsidR="00464604" w:rsidRPr="00316396" w:rsidRDefault="00555675" w:rsidP="0060101F">
            <w:pPr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ΔΙΔΑΚΤΟΡΑΣ</w:t>
            </w:r>
            <w:r w:rsidR="00464604" w:rsidRPr="00316396">
              <w:rPr>
                <w:rFonts w:ascii="Cambria" w:eastAsia="Arial" w:hAnsi="Cambria" w:cs="Arial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7E1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665F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894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831E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E94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D60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B6B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9BD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2498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13FACC9A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FE29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ΠΝΕ434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EC3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6AB5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Νεοελληνική Λογοτεχνία             (Γενιά του ’30)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B6CD" w14:textId="4FD549D1" w:rsidR="00464604" w:rsidRPr="00316396" w:rsidRDefault="00F54770" w:rsidP="0060101F">
            <w:pPr>
              <w:ind w:right="-96"/>
              <w:rPr>
                <w:rFonts w:ascii="Cambria" w:hAnsi="Cambria"/>
              </w:rPr>
            </w:pPr>
            <w:r w:rsidRPr="00316396">
              <w:rPr>
                <w:rFonts w:ascii="Cambria" w:eastAsia="Arial" w:hAnsi="Cambria" w:cs="Arial"/>
              </w:rPr>
              <w:t>Π. Μάντζιος</w:t>
            </w:r>
          </w:p>
          <w:p w14:paraId="557989CD" w14:textId="77777777" w:rsidR="00464604" w:rsidRPr="00316396" w:rsidRDefault="00464604" w:rsidP="0060101F">
            <w:pPr>
              <w:ind w:right="-96"/>
              <w:rPr>
                <w:rFonts w:ascii="Cambria" w:eastAsia="Arial" w:hAnsi="Cambria" w:cs="Arial"/>
                <w:color w:val="C0000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8583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E82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4216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32A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1BF5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16D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11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DF96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6363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1EBBA81E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7E3A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ΠΝΕ500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178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4165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Σχολική Βία - Σχολική Διαμεσολάβηση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FD52" w14:textId="05B9B7FE" w:rsidR="00464604" w:rsidRPr="00316396" w:rsidRDefault="00464604" w:rsidP="0060101F">
            <w:pPr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Θ. Θάνος</w:t>
            </w:r>
            <w:r w:rsidR="0064385F" w:rsidRPr="00316396">
              <w:rPr>
                <w:rFonts w:ascii="Cambria" w:eastAsia="Arial" w:hAnsi="Cambria" w:cs="Arial"/>
              </w:rPr>
              <w:t xml:space="preserve"> και παν. υπότροφος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7F3F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798B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49B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AFC4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E60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D4D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9D89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A69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F11D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6</w:t>
            </w:r>
          </w:p>
        </w:tc>
      </w:tr>
      <w:tr w:rsidR="00464604" w:rsidRPr="00316396" w14:paraId="67A82A15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56E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ΠΝΕ805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754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DA9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Ιστορική εξέλιξη του ελληνικού εκπαιδευτικού συστήματος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BCB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proofErr w:type="spellStart"/>
            <w:r w:rsidRPr="00316396">
              <w:rPr>
                <w:rFonts w:ascii="Cambria" w:eastAsia="Arial" w:hAnsi="Cambria" w:cs="Arial"/>
              </w:rPr>
              <w:t>Απ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. </w:t>
            </w:r>
            <w:proofErr w:type="spellStart"/>
            <w:r w:rsidRPr="00316396">
              <w:rPr>
                <w:rFonts w:ascii="Cambria" w:eastAsia="Arial" w:hAnsi="Cambria" w:cs="Arial"/>
              </w:rPr>
              <w:t>Καραούλας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E1EA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B133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DB68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0D2D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E5A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76E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5AAE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EC0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D057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58C3A8F2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55C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ΠΝΕ809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0B3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C347" w14:textId="60CEE7DD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Κοινωνιολογία των </w:t>
            </w:r>
            <w:proofErr w:type="spellStart"/>
            <w:r w:rsidR="008A5CA4" w:rsidRPr="00316396">
              <w:rPr>
                <w:rFonts w:ascii="Cambria" w:eastAsia="Arial" w:hAnsi="Cambria" w:cs="Arial"/>
              </w:rPr>
              <w:t>έμφυ</w:t>
            </w:r>
            <w:r w:rsidR="0081352F" w:rsidRPr="00316396">
              <w:rPr>
                <w:rFonts w:ascii="Cambria" w:eastAsia="Arial" w:hAnsi="Cambria" w:cs="Arial"/>
              </w:rPr>
              <w:t>λ</w:t>
            </w:r>
            <w:r w:rsidR="008A5CA4" w:rsidRPr="00316396">
              <w:rPr>
                <w:rFonts w:ascii="Cambria" w:eastAsia="Arial" w:hAnsi="Cambria" w:cs="Arial"/>
              </w:rPr>
              <w:t>ων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 ανισοτήτων στο σχολείο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3829" w14:textId="77777777" w:rsidR="00464604" w:rsidRPr="00316396" w:rsidRDefault="00464604" w:rsidP="0060101F">
            <w:pPr>
              <w:ind w:right="-96"/>
              <w:rPr>
                <w:rFonts w:ascii="Cambria" w:hAnsi="Cambria"/>
              </w:rPr>
            </w:pPr>
            <w:r w:rsidRPr="00316396">
              <w:rPr>
                <w:rFonts w:ascii="Cambria" w:eastAsia="Arial" w:hAnsi="Cambria" w:cs="Arial"/>
              </w:rPr>
              <w:t>Θ. Θάνος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74DA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B6B9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C65B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E4B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F68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B15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6DE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5932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A532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1F474376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5403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ΠΝΕ816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CE12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B1D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Διδακτική της Γλώσσας σε </w:t>
            </w:r>
            <w:proofErr w:type="spellStart"/>
            <w:r w:rsidRPr="00316396">
              <w:rPr>
                <w:rFonts w:ascii="Cambria" w:eastAsia="Arial" w:hAnsi="Cambria" w:cs="Arial"/>
              </w:rPr>
              <w:t>πολυγλωσσικές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 τάξεις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57F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proofErr w:type="spellStart"/>
            <w:r w:rsidRPr="00316396">
              <w:rPr>
                <w:rFonts w:ascii="Cambria" w:eastAsia="Arial" w:hAnsi="Cambria" w:cs="Arial"/>
              </w:rPr>
              <w:t>Αμ</w:t>
            </w:r>
            <w:proofErr w:type="spellEnd"/>
            <w:r w:rsidRPr="00316396">
              <w:rPr>
                <w:rFonts w:ascii="Cambria" w:eastAsia="Arial" w:hAnsi="Cambria" w:cs="Arial"/>
              </w:rPr>
              <w:t>. Στεργίου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18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E6A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7EB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26F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A35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9FF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8C8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82F2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5944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3F27AC43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D88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ΠΝΕ817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00D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1D7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Αναδυόμενη γραφή και ανάγνωση: Διδακτικές προσεγγίσεις για την προσχολική και σχολική ηλικία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6EEAC" w14:textId="05123324" w:rsidR="00464604" w:rsidRPr="00316396" w:rsidRDefault="00555675" w:rsidP="0060101F">
            <w:pPr>
              <w:ind w:right="-96"/>
              <w:rPr>
                <w:rFonts w:ascii="Cambria" w:hAnsi="Cambria"/>
              </w:rPr>
            </w:pPr>
            <w:r w:rsidRPr="00316396">
              <w:rPr>
                <w:rFonts w:ascii="Cambria" w:eastAsia="Arial" w:hAnsi="Cambria" w:cs="Arial"/>
              </w:rPr>
              <w:t>ΔΙΔΑΚΤΟΡΑΣ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F010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7E48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7E21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89A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200A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5A6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7A7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C90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9E80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D34214" w:rsidRPr="00316396" w14:paraId="7D4BEBDA" w14:textId="77777777" w:rsidTr="00D833AE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832E" w14:textId="6AD2FCD5" w:rsidR="00D34214" w:rsidRPr="00316396" w:rsidRDefault="00D34214" w:rsidP="00D34214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lastRenderedPageBreak/>
              <w:t>ΠΝΕ126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3A6E" w14:textId="3B3A6958" w:rsidR="00D34214" w:rsidRPr="00316396" w:rsidRDefault="00D34214" w:rsidP="00D34214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hAnsi="Cambria"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942B6" w14:textId="4AE83972" w:rsidR="00D34214" w:rsidRPr="00316396" w:rsidRDefault="00D34214" w:rsidP="00D34214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 xml:space="preserve">Περιβαλλοντική Αγωγή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1529" w14:textId="49F0BA82" w:rsidR="00D34214" w:rsidRPr="00316396" w:rsidRDefault="00D34214" w:rsidP="00D34214">
            <w:pPr>
              <w:ind w:right="-96"/>
              <w:rPr>
                <w:rFonts w:ascii="Cambria" w:eastAsia="Arial" w:hAnsi="Cambria" w:cs="Arial"/>
              </w:rPr>
            </w:pPr>
            <w:proofErr w:type="spellStart"/>
            <w:r w:rsidRPr="00316396">
              <w:rPr>
                <w:rFonts w:ascii="Cambria" w:hAnsi="Cambria"/>
              </w:rPr>
              <w:t>Αικ</w:t>
            </w:r>
            <w:proofErr w:type="spellEnd"/>
            <w:r w:rsidRPr="00316396">
              <w:rPr>
                <w:rFonts w:ascii="Cambria" w:hAnsi="Cambria"/>
              </w:rPr>
              <w:t xml:space="preserve">. </w:t>
            </w:r>
            <w:proofErr w:type="spellStart"/>
            <w:r w:rsidRPr="00316396">
              <w:rPr>
                <w:rFonts w:ascii="Cambria" w:hAnsi="Cambria"/>
              </w:rPr>
              <w:t>Πλακίτση</w:t>
            </w:r>
            <w:proofErr w:type="spellEnd"/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A5F3" w14:textId="77777777" w:rsidR="00D34214" w:rsidRPr="00316396" w:rsidRDefault="00D34214" w:rsidP="00D34214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C563D" w14:textId="77777777" w:rsidR="00D34214" w:rsidRPr="00316396" w:rsidRDefault="00D34214" w:rsidP="00D34214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187C" w14:textId="77777777" w:rsidR="00D34214" w:rsidRPr="00316396" w:rsidRDefault="00D34214" w:rsidP="00D34214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1AF9" w14:textId="4C0D53E6" w:rsidR="00D34214" w:rsidRPr="00316396" w:rsidRDefault="00D34214" w:rsidP="00D34214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C98B3" w14:textId="77777777" w:rsidR="00D34214" w:rsidRPr="00316396" w:rsidRDefault="00D34214" w:rsidP="00D34214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E77D" w14:textId="569FD077" w:rsidR="00D34214" w:rsidRPr="00316396" w:rsidRDefault="00D34214" w:rsidP="00D34214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85CC" w14:textId="77777777" w:rsidR="00D34214" w:rsidRPr="00316396" w:rsidRDefault="00D34214" w:rsidP="00D34214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9F59" w14:textId="411A6B5B" w:rsidR="00D34214" w:rsidRPr="00316396" w:rsidRDefault="00D34214" w:rsidP="00D34214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>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A1B08" w14:textId="2D956065" w:rsidR="00D34214" w:rsidRPr="00316396" w:rsidRDefault="00D34214" w:rsidP="00D34214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>4</w:t>
            </w:r>
          </w:p>
        </w:tc>
      </w:tr>
      <w:tr w:rsidR="00464604" w:rsidRPr="00316396" w14:paraId="4160A891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5E0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ΠΝΕ207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3A2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083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Ψυχοφυσιολογία II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D67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Β. Κούτρας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5A7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9838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6DFA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EF5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C95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1E4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A385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9A4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E4C4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6153FE83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F90A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ΠΝΕ310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1A1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89C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Εκπαιδευτικά Προγράμματα με χρήση Η/Υ ΙΙ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DBAE" w14:textId="77777777" w:rsidR="002C25E9" w:rsidRPr="00316396" w:rsidRDefault="002C25E9" w:rsidP="002C25E9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Π. </w:t>
            </w:r>
            <w:proofErr w:type="spellStart"/>
            <w:r w:rsidRPr="00316396">
              <w:rPr>
                <w:rFonts w:ascii="Cambria" w:eastAsia="Arial" w:hAnsi="Cambria" w:cs="Arial"/>
              </w:rPr>
              <w:t>Παγγέ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 και </w:t>
            </w:r>
          </w:p>
          <w:p w14:paraId="3514EA24" w14:textId="460A66B2" w:rsidR="00464604" w:rsidRPr="00316396" w:rsidRDefault="002C25E9" w:rsidP="002C25E9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παν. υπότροφος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462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7FF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9F8B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8066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BF88" w14:textId="27F64690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ADC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ADC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EEB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C64CE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19281B9E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D2F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ΠΝΕ502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0C5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6CA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Τα Μουσικά Όργανα στο Νηπιαγωγείο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D423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Θ. Ράπτης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57D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F7F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BF02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80D6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474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FEB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F464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506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3837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6CD186FC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841A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ΠΝΕ821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B76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8BD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Μορφές Εικαστικής Δημιουργίας και εφαρμογές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36B0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Ι. </w:t>
            </w:r>
            <w:proofErr w:type="spellStart"/>
            <w:r w:rsidRPr="00316396">
              <w:rPr>
                <w:rFonts w:ascii="Cambria" w:eastAsia="Arial" w:hAnsi="Cambria" w:cs="Arial"/>
              </w:rPr>
              <w:t>Χρηστάκος</w:t>
            </w:r>
            <w:proofErr w:type="spellEnd"/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DE70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B83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99B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518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69E6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701B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F42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8E6E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FA24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43CA1274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461C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ΠΝΕ221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8601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C41A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  <w:p w14:paraId="605F8CF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Γνωστική Ψυχολογία ΙΙ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DB55" w14:textId="4CF954B7" w:rsidR="00464604" w:rsidRPr="00316396" w:rsidRDefault="00C8516B" w:rsidP="0060101F">
            <w:pPr>
              <w:ind w:right="-96"/>
              <w:rPr>
                <w:rFonts w:ascii="Cambria" w:eastAsia="Arial" w:hAnsi="Cambria" w:cs="Arial"/>
                <w:color w:val="C00000"/>
              </w:rPr>
            </w:pPr>
            <w:r w:rsidRPr="00316396">
              <w:rPr>
                <w:rFonts w:ascii="Cambria" w:eastAsia="Arial" w:hAnsi="Cambria" w:cs="Arial"/>
              </w:rPr>
              <w:t>ΔΙΔΑΚΤΟΡΑΣ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274A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32C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B21F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82C66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166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377B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220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C572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89A08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64604" w:rsidRPr="00316396" w14:paraId="2CC595F7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B53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ΠΝΕ823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E1CD3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A671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Ιστορία και Φιλοσοφία της Παιδείας: Κινήματα και εκπρόσωποι (9</w:t>
            </w:r>
            <w:r w:rsidRPr="00316396">
              <w:rPr>
                <w:rFonts w:ascii="Cambria" w:eastAsia="Arial" w:hAnsi="Cambria" w:cs="Arial"/>
                <w:vertAlign w:val="superscript"/>
              </w:rPr>
              <w:t>ος</w:t>
            </w:r>
            <w:r w:rsidRPr="00316396">
              <w:rPr>
                <w:rFonts w:ascii="Cambria" w:eastAsia="Arial" w:hAnsi="Cambria" w:cs="Arial"/>
              </w:rPr>
              <w:t>- 19</w:t>
            </w:r>
            <w:r w:rsidRPr="00316396">
              <w:rPr>
                <w:rFonts w:ascii="Cambria" w:eastAsia="Arial" w:hAnsi="Cambria" w:cs="Arial"/>
                <w:vertAlign w:val="superscript"/>
              </w:rPr>
              <w:t>ος</w:t>
            </w:r>
            <w:r w:rsidRPr="00316396">
              <w:rPr>
                <w:rFonts w:ascii="Cambria" w:eastAsia="Arial" w:hAnsi="Cambria" w:cs="Arial"/>
              </w:rPr>
              <w:t xml:space="preserve">  αι.)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0415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proofErr w:type="spellStart"/>
            <w:r w:rsidRPr="00316396">
              <w:rPr>
                <w:rFonts w:ascii="Cambria" w:eastAsia="Arial" w:hAnsi="Cambria" w:cs="Arial"/>
              </w:rPr>
              <w:t>Απ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. </w:t>
            </w:r>
            <w:proofErr w:type="spellStart"/>
            <w:r w:rsidRPr="00316396">
              <w:rPr>
                <w:rFonts w:ascii="Cambria" w:eastAsia="Arial" w:hAnsi="Cambria" w:cs="Arial"/>
              </w:rPr>
              <w:t>Καραούλας</w:t>
            </w:r>
            <w:proofErr w:type="spellEnd"/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7AF7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0754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2B29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B914C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DC70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87A2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A2E9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11ED" w14:textId="77777777" w:rsidR="00464604" w:rsidRPr="00316396" w:rsidRDefault="00464604" w:rsidP="0060101F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7AD9B" w14:textId="77777777" w:rsidR="00D07808" w:rsidRPr="00316396" w:rsidRDefault="00D07808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  <w:p w14:paraId="7765ED58" w14:textId="77777777" w:rsidR="00D07808" w:rsidRPr="00316396" w:rsidRDefault="00D07808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  <w:p w14:paraId="569BA995" w14:textId="3F8BF5EA" w:rsidR="00464604" w:rsidRPr="00316396" w:rsidRDefault="00464604" w:rsidP="0060101F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5E7970" w:rsidRPr="00316396" w14:paraId="5300C544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612F0" w14:textId="0AE60EF0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</w:t>
            </w:r>
            <w:r w:rsidR="008E37C9" w:rsidRPr="00316396">
              <w:rPr>
                <w:rFonts w:ascii="Cambria" w:eastAsia="Arial" w:hAnsi="Cambria" w:cs="Arial"/>
              </w:rPr>
              <w:t>503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6883" w14:textId="3A637CDC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55F0" w14:textId="1CF76AE2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Η αξιολόγηση στην προσχολική εκπαίδευση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4A4B0" w14:textId="67C70D6C" w:rsidR="005E7970" w:rsidRPr="00316396" w:rsidRDefault="00B45B14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ΔΙΔΑΚΤΟΡΑΣ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DF3C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6DED4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69A6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B7BC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6424" w14:textId="7F0C6653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7F6F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B4AA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BDAF6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BFD49" w14:textId="19BE76F0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5E7970" w:rsidRPr="00316396" w14:paraId="19BE5A38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0098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ΠΝΕ133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9539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F628E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Δραστηριότητες και Εκπαιδευτικό Υλικό στα Μαθηματικά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4B9ED" w14:textId="77777777" w:rsidR="005E7970" w:rsidRPr="00316396" w:rsidRDefault="005E7970" w:rsidP="005E7970">
            <w:pPr>
              <w:tabs>
                <w:tab w:val="left" w:pos="2184"/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Μ. </w:t>
            </w:r>
            <w:proofErr w:type="spellStart"/>
            <w:r w:rsidRPr="00316396">
              <w:rPr>
                <w:rFonts w:ascii="Cambria" w:eastAsia="Arial" w:hAnsi="Cambria" w:cs="Arial"/>
              </w:rPr>
              <w:t>Καλδρυμίδου</w:t>
            </w:r>
            <w:proofErr w:type="spellEnd"/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98DC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E8A4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C8AC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5A4F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4ADD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6C2AB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717C7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F84C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13538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  <w:p w14:paraId="1DFD4EA2" w14:textId="1C4F32EB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5E7970" w:rsidRPr="00316396" w14:paraId="65F96DC9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E71E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ΠΝΕ226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A3C64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C801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Συμβουλευτική Γονέων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BBFC" w14:textId="2B203554" w:rsidR="005E7970" w:rsidRPr="00316396" w:rsidRDefault="00B45B14" w:rsidP="005E7970">
            <w:pPr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  <w:color w:val="000000"/>
              </w:rPr>
              <w:t>ΔΙΔΑΚΤΟΡΑΣ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C826C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434D6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DA26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CA690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DC73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BDE1B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4595F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567C2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A3392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5E7970" w:rsidRPr="00316396" w14:paraId="19F9E3AE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5A63E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ΝΥ109α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7536A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  <w:bCs/>
              </w:rPr>
            </w:pPr>
            <w:r w:rsidRPr="00316396">
              <w:rPr>
                <w:rFonts w:ascii="Cambria" w:eastAsia="Arial" w:hAnsi="Cambria" w:cs="Arial"/>
                <w:b/>
                <w:bCs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00DF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Διδακτική των Μαθηματικών ΙΙ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62C0D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Ξ. </w:t>
            </w:r>
            <w:proofErr w:type="spellStart"/>
            <w:r w:rsidRPr="00316396">
              <w:rPr>
                <w:rFonts w:ascii="Cambria" w:eastAsia="Arial" w:hAnsi="Cambria" w:cs="Arial"/>
              </w:rPr>
              <w:t>Βαμβακούση</w:t>
            </w:r>
            <w:proofErr w:type="spellEnd"/>
          </w:p>
          <w:p w14:paraId="76E4BBAC" w14:textId="77777777" w:rsidR="005E7970" w:rsidRPr="00316396" w:rsidRDefault="005E7970" w:rsidP="005E7970">
            <w:pPr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0A43B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30E4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8347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1CBA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CCE8F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0643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6170D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F17FB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BD105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  <w:p w14:paraId="7127ABE2" w14:textId="1D4362A3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8</w:t>
            </w:r>
          </w:p>
        </w:tc>
      </w:tr>
      <w:tr w:rsidR="005E7970" w:rsidRPr="00316396" w14:paraId="7FBF5B68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5750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ΠΝΕ820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6E60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62AC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Ειδικά θέματα πρακτικής άσκησης: Αξιολόγηση της συμπεριφοράς και των επιδόσεων των νηπίων στις δραστηριότητες των θετικών επιστημών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1576" w14:textId="5C81FACE" w:rsidR="005E7970" w:rsidRPr="00316396" w:rsidRDefault="005E7970" w:rsidP="005E7970">
            <w:pPr>
              <w:ind w:right="-96"/>
              <w:rPr>
                <w:rFonts w:ascii="Cambria" w:eastAsia="Arial" w:hAnsi="Cambria" w:cs="Arial"/>
                <w:color w:val="C00000"/>
              </w:rPr>
            </w:pPr>
            <w:r w:rsidRPr="00316396">
              <w:rPr>
                <w:rFonts w:ascii="Cambria" w:eastAsia="Arial" w:hAnsi="Cambria" w:cs="Arial"/>
              </w:rPr>
              <w:t xml:space="preserve">Δεν προσφέρεται για το </w:t>
            </w:r>
            <w:proofErr w:type="spellStart"/>
            <w:r w:rsidRPr="00316396">
              <w:rPr>
                <w:rFonts w:ascii="Cambria" w:eastAsia="Arial" w:hAnsi="Cambria" w:cs="Arial"/>
              </w:rPr>
              <w:t>ακαδ</w:t>
            </w:r>
            <w:proofErr w:type="spellEnd"/>
            <w:r w:rsidRPr="00316396">
              <w:rPr>
                <w:rFonts w:ascii="Cambria" w:eastAsia="Arial" w:hAnsi="Cambria" w:cs="Arial"/>
              </w:rPr>
              <w:t>. έτος 202</w:t>
            </w:r>
            <w:r w:rsidR="00612263" w:rsidRPr="00316396">
              <w:rPr>
                <w:rFonts w:ascii="Cambria" w:eastAsia="Arial" w:hAnsi="Cambria" w:cs="Arial"/>
              </w:rPr>
              <w:t>2</w:t>
            </w:r>
            <w:r w:rsidRPr="00316396">
              <w:rPr>
                <w:rFonts w:ascii="Cambria" w:eastAsia="Arial" w:hAnsi="Cambria" w:cs="Arial"/>
              </w:rPr>
              <w:t>-202</w:t>
            </w:r>
            <w:r w:rsidR="00612263" w:rsidRPr="00316396">
              <w:rPr>
                <w:rFonts w:ascii="Cambria" w:eastAsia="Arial" w:hAnsi="Cambria" w:cs="Arial"/>
              </w:rPr>
              <w:t>3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B1374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1CD6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D1375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067E9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F51F2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BE4E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86E3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700D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51244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  <w:p w14:paraId="26FFA42A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  <w:p w14:paraId="086AAEC4" w14:textId="349A857C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5E7970" w:rsidRPr="00316396" w14:paraId="648EEDFA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AC8D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lastRenderedPageBreak/>
              <w:t xml:space="preserve">ΠΝΕ602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7C29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E9C5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Ηθική της Έρευνας με Παιδιά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D8E0" w14:textId="0AB4C1BE" w:rsidR="005E7970" w:rsidRPr="00316396" w:rsidRDefault="003578D7" w:rsidP="005E7970">
            <w:pPr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Μ. Σακελλαρίου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9C697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780E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8BD2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F638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90A6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9DCA9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32D9D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CCE8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6B733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5E7970" w:rsidRPr="00316396" w14:paraId="1E5B93E5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59F63" w14:textId="77777777" w:rsidR="005E7970" w:rsidRPr="00316396" w:rsidRDefault="005E7970" w:rsidP="005E7970">
            <w:pPr>
              <w:tabs>
                <w:tab w:val="left" w:pos="450"/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ΝΕ116α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07CD7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492E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Θέματα Διδακτικής των Μαθηματικών στο Νηπιαγωγείο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33F6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Μ. </w:t>
            </w:r>
            <w:proofErr w:type="spellStart"/>
            <w:r w:rsidRPr="00316396">
              <w:rPr>
                <w:rFonts w:ascii="Cambria" w:eastAsia="Arial" w:hAnsi="Cambria" w:cs="Arial"/>
              </w:rPr>
              <w:t>Καλδρυμίδου</w:t>
            </w:r>
            <w:proofErr w:type="spellEnd"/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C64CC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A679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64AEB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506D7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4E7B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9F7F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AAAC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52A9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A16DA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5E7970" w:rsidRPr="00316396" w14:paraId="0D6CFCFB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84D8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ΠΝΕ702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62558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35066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Εισαγωγή στην Επιχειρηματικότητα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03212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Συνεργάτης ΔΑΣΤΑ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AE4A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06E0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AFD9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BD98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5F0A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E5E9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0F55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1B1A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88B84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5E7970" w:rsidRPr="00316396" w14:paraId="2F938315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DB3D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ΠΝΕ227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7385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B6A5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Αξιολόγηση και Προγράμματα Παρέμβασης στην Ειδική Αγωγή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B9F33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Δ. Σαρρής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3767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3604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64238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4777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9A5D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BE9F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B5A0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C891F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56DD7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5E7970" w:rsidRPr="00316396" w14:paraId="5D6221C4" w14:textId="77777777" w:rsidTr="0060101F">
        <w:trPr>
          <w:trHeight w:val="4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9C63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ΠΝΕ229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610C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BF675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Θέματα Γνωστικής και Εκπαιδευτικής Ψυχολογίας: </w:t>
            </w:r>
            <w:proofErr w:type="spellStart"/>
            <w:r w:rsidRPr="00316396">
              <w:rPr>
                <w:rFonts w:ascii="Cambria" w:eastAsia="Arial" w:hAnsi="Cambria" w:cs="Arial"/>
              </w:rPr>
              <w:t>Αυτορύθμιση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 -</w:t>
            </w:r>
            <w:proofErr w:type="spellStart"/>
            <w:r w:rsidRPr="00316396">
              <w:rPr>
                <w:rFonts w:ascii="Cambria" w:eastAsia="Arial" w:hAnsi="Cambria" w:cs="Arial"/>
              </w:rPr>
              <w:t>Αυτορυθμιζόμενη</w:t>
            </w:r>
            <w:proofErr w:type="spellEnd"/>
            <w:r w:rsidRPr="00316396">
              <w:rPr>
                <w:rFonts w:ascii="Cambria" w:eastAsia="Arial" w:hAnsi="Cambria" w:cs="Arial"/>
              </w:rPr>
              <w:t xml:space="preserve"> μάθηση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ABF7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Γ. Παπαντωνίου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E4D2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07B5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862B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9EA2E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98FED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326D5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618A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E9C2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3B6A2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5E7970" w:rsidRPr="00316396" w14:paraId="227E3C61" w14:textId="77777777" w:rsidTr="0060101F">
        <w:trPr>
          <w:trHeight w:val="4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64FE5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ΠΝΕ137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C90D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CECA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Το Μουσείο ως χώρος εκπαίδευσης στις Φυσικές Επιστήμες και την Τεχνολογία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18FB" w14:textId="281B382D" w:rsidR="005E7970" w:rsidRPr="00316396" w:rsidRDefault="00B45B14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ΔΙΔΑΚΤΟΡΑΣ</w:t>
            </w:r>
            <w:r w:rsidR="005E7970" w:rsidRPr="00316396">
              <w:rPr>
                <w:rFonts w:ascii="Cambria" w:eastAsia="Arial" w:hAnsi="Cambria" w:cs="Arial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3BEA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5349B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00BC8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B998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CD011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6D978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19A66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11AC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BCC6E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5E7970" w:rsidRPr="00316396" w14:paraId="02A38A13" w14:textId="77777777" w:rsidTr="0060101F">
        <w:trPr>
          <w:trHeight w:val="4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135A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ΠΝΕ138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5F4B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7826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Σχεδιασμός και Οργάνωση Διαπολιτισμικών Εκπαιδευτικών Προγραμμάτων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EA40" w14:textId="605CE273" w:rsidR="005E7970" w:rsidRPr="00316396" w:rsidRDefault="00EF49F4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proofErr w:type="spellStart"/>
            <w:r w:rsidRPr="00316396">
              <w:rPr>
                <w:rFonts w:ascii="Cambria" w:eastAsia="Arial" w:hAnsi="Cambria" w:cs="Arial"/>
              </w:rPr>
              <w:t>Αμ</w:t>
            </w:r>
            <w:proofErr w:type="spellEnd"/>
            <w:r w:rsidRPr="00316396">
              <w:rPr>
                <w:rFonts w:ascii="Cambria" w:eastAsia="Arial" w:hAnsi="Cambria" w:cs="Arial"/>
              </w:rPr>
              <w:t>. Στεργίου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65AD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822E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5DA94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3EA1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25852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ED40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47CB7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4D1C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81E6A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5E7970" w:rsidRPr="00316396" w14:paraId="54DF091E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ABE8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ΠΝΕ818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3B52F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84A6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Θέματα Πρακτικής Άσκησης στην προσχολική εκπαίδευση 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F8D1B" w14:textId="6F52CA7E" w:rsidR="005E7970" w:rsidRPr="00316396" w:rsidRDefault="00B45B14" w:rsidP="005E7970">
            <w:pPr>
              <w:ind w:right="-96"/>
              <w:rPr>
                <w:rFonts w:ascii="Cambria" w:hAnsi="Cambria"/>
              </w:rPr>
            </w:pPr>
            <w:r w:rsidRPr="00316396">
              <w:rPr>
                <w:rFonts w:ascii="Cambria" w:eastAsia="Arial" w:hAnsi="Cambria" w:cs="Arial"/>
              </w:rPr>
              <w:t>ΔΙΔΑΚΤΟΡΑΣ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4EC26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42F24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60E6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5C2D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017AB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D57C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D223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4541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1C5D3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5E7970" w:rsidRPr="00316396" w14:paraId="2870E81F" w14:textId="77777777" w:rsidTr="0060101F">
        <w:trPr>
          <w:trHeight w:val="5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9918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ΠΝΕ139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6F55B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4A0C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Κουλτούρα και Κοινωνία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8BB8" w14:textId="41C49E01" w:rsidR="005E7970" w:rsidRPr="00316396" w:rsidRDefault="00C860AF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Δεν προσφέρεται για το </w:t>
            </w:r>
            <w:proofErr w:type="spellStart"/>
            <w:r w:rsidRPr="00316396">
              <w:rPr>
                <w:rFonts w:ascii="Cambria" w:eastAsia="Arial" w:hAnsi="Cambria" w:cs="Arial"/>
              </w:rPr>
              <w:t>ακαδ</w:t>
            </w:r>
            <w:proofErr w:type="spellEnd"/>
            <w:r w:rsidRPr="00316396">
              <w:rPr>
                <w:rFonts w:ascii="Cambria" w:eastAsia="Arial" w:hAnsi="Cambria" w:cs="Arial"/>
              </w:rPr>
              <w:t>. έτος 2022-2023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4F81F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94C8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7621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8FAE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7C8D2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0C7C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BD5F9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A4FE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2A7EC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5E7970" w:rsidRPr="00316396" w14:paraId="336A7D94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B6EE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ΠΝΕ802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9B1B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24D85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Σχεδιασμός και Αξιολόγηση της Διδασκαλίας των Μαθηματικών στο Νηπιαγωγείο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4EB1E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Ξ. </w:t>
            </w:r>
            <w:proofErr w:type="spellStart"/>
            <w:r w:rsidRPr="00316396">
              <w:rPr>
                <w:rFonts w:ascii="Cambria" w:eastAsia="Arial" w:hAnsi="Cambria" w:cs="Arial"/>
              </w:rPr>
              <w:t>Βαμβακούση</w:t>
            </w:r>
            <w:proofErr w:type="spellEnd"/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CA4DA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3FED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1CF9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646EF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2DCA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9F09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F176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629DD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0CFA3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5E7970" w:rsidRPr="00316396" w14:paraId="71F63CA6" w14:textId="77777777" w:rsidTr="0060101F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056AF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lastRenderedPageBreak/>
              <w:t>ΠΝΕ803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28BA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94767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Ειδικά Θέματα Επιχειρηματικότητας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2078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Συνεργάτης ΔΑΣΤΑ</w:t>
            </w:r>
          </w:p>
          <w:p w14:paraId="76DB8491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Π. </w:t>
            </w:r>
            <w:proofErr w:type="spellStart"/>
            <w:r w:rsidRPr="00316396">
              <w:rPr>
                <w:rFonts w:ascii="Cambria" w:eastAsia="Arial" w:hAnsi="Cambria" w:cs="Arial"/>
              </w:rPr>
              <w:t>Παγγέ</w:t>
            </w:r>
            <w:proofErr w:type="spellEnd"/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99ADF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741F0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87BA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C801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BB9C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32338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AE321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81CEA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A1220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5E7970" w:rsidRPr="00316396" w14:paraId="0D8826F7" w14:textId="77777777" w:rsidTr="0060101F">
        <w:trPr>
          <w:trHeight w:val="4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1A325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ΠΝΕ422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C7937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045A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Αγωγή Υγείας ΙΙ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AD492" w14:textId="46C06745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Β. Κούτρα</w:t>
            </w:r>
          </w:p>
          <w:p w14:paraId="5E46AE0A" w14:textId="77777777" w:rsidR="009E299F" w:rsidRPr="00316396" w:rsidRDefault="009E299F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  <w:p w14:paraId="5073B618" w14:textId="77777777" w:rsidR="009E299F" w:rsidRPr="00316396" w:rsidRDefault="009E299F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  <w:p w14:paraId="6FE9EA1C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 xml:space="preserve">Ε. </w:t>
            </w:r>
            <w:proofErr w:type="spellStart"/>
            <w:r w:rsidRPr="00316396">
              <w:rPr>
                <w:rFonts w:ascii="Cambria" w:eastAsia="Arial" w:hAnsi="Cambria" w:cs="Arial"/>
              </w:rPr>
              <w:t>Κατσαδήμα</w:t>
            </w:r>
            <w:proofErr w:type="spellEnd"/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724C9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3386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62EF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46110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6E91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7CA7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F38C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3CD1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1FA9D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5E7970" w:rsidRPr="00316396" w14:paraId="62BEE2E9" w14:textId="77777777" w:rsidTr="0060101F">
        <w:trPr>
          <w:trHeight w:val="4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819C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ΠΝΕ819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1A22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69BC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Θέματα Πρακτικής Άσκησης στην προσχολική εκπαίδευση ΙΙ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33E8" w14:textId="11D3B02A" w:rsidR="005E7970" w:rsidRPr="00316396" w:rsidRDefault="00B45B14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ΔΙΔΑΚΤΟΡΑΣ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0041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2A790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31302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0973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2C77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680BD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58C47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73C8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DA065" w14:textId="77777777" w:rsidR="005E7970" w:rsidRPr="00316396" w:rsidRDefault="005E7970" w:rsidP="005E7970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</w:rPr>
              <w:t>4</w:t>
            </w:r>
          </w:p>
        </w:tc>
      </w:tr>
      <w:tr w:rsidR="00491D61" w:rsidRPr="00316396" w14:paraId="4539AB05" w14:textId="77777777" w:rsidTr="00CA0088">
        <w:trPr>
          <w:trHeight w:val="4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CCDD2" w14:textId="020DE7D5" w:rsidR="00491D61" w:rsidRPr="00316396" w:rsidRDefault="00491D61" w:rsidP="00491D61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>ΠΝΕ601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C3F0" w14:textId="6A838CB3" w:rsidR="00491D61" w:rsidRPr="00316396" w:rsidRDefault="00491D61" w:rsidP="00491D61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  <w:b/>
              </w:rPr>
            </w:pPr>
            <w:r w:rsidRPr="00316396">
              <w:rPr>
                <w:rFonts w:ascii="Cambria" w:hAnsi="Cambria"/>
              </w:rPr>
              <w:t>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8F13" w14:textId="53B9AED0" w:rsidR="00491D61" w:rsidRPr="00316396" w:rsidRDefault="00491D61" w:rsidP="00491D61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>Αναπτυξιακά Θέματα Κινητικής Μάθησης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2B147" w14:textId="157455DB" w:rsidR="00491D61" w:rsidRPr="00316396" w:rsidRDefault="00491D61" w:rsidP="00491D61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 xml:space="preserve">Χ. </w:t>
            </w:r>
            <w:proofErr w:type="spellStart"/>
            <w:r w:rsidRPr="00316396">
              <w:rPr>
                <w:rFonts w:ascii="Cambria" w:hAnsi="Cambria"/>
              </w:rPr>
              <w:t>Ζάραγκας</w:t>
            </w:r>
            <w:proofErr w:type="spellEnd"/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7E7C8" w14:textId="77777777" w:rsidR="00491D61" w:rsidRPr="00316396" w:rsidRDefault="00491D61" w:rsidP="00491D61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A837" w14:textId="5C907BD3" w:rsidR="00491D61" w:rsidRPr="00316396" w:rsidRDefault="00491D61" w:rsidP="00491D61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278A" w14:textId="77777777" w:rsidR="00491D61" w:rsidRPr="00316396" w:rsidRDefault="00491D61" w:rsidP="00491D61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9FCB" w14:textId="2DEB47DD" w:rsidR="00491D61" w:rsidRPr="00316396" w:rsidRDefault="00491D61" w:rsidP="00491D61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4ED3C" w14:textId="77777777" w:rsidR="00491D61" w:rsidRPr="00316396" w:rsidRDefault="00491D61" w:rsidP="00491D61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E035E" w14:textId="3630A694" w:rsidR="00491D61" w:rsidRPr="00316396" w:rsidRDefault="00491D61" w:rsidP="00491D61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0E8F" w14:textId="77777777" w:rsidR="00491D61" w:rsidRPr="00316396" w:rsidRDefault="00491D61" w:rsidP="00491D61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F3C86" w14:textId="5448380B" w:rsidR="00491D61" w:rsidRPr="00316396" w:rsidRDefault="00491D61" w:rsidP="00491D61">
            <w:pPr>
              <w:tabs>
                <w:tab w:val="left" w:pos="8222"/>
              </w:tabs>
              <w:ind w:right="-96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>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997A" w14:textId="719AD955" w:rsidR="00491D61" w:rsidRPr="00316396" w:rsidRDefault="00491D61" w:rsidP="00491D61">
            <w:pPr>
              <w:tabs>
                <w:tab w:val="left" w:pos="8222"/>
              </w:tabs>
              <w:ind w:right="-96"/>
              <w:jc w:val="center"/>
              <w:rPr>
                <w:rFonts w:ascii="Cambria" w:eastAsia="Arial" w:hAnsi="Cambria" w:cs="Arial"/>
              </w:rPr>
            </w:pPr>
            <w:r w:rsidRPr="00316396">
              <w:rPr>
                <w:rFonts w:ascii="Cambria" w:hAnsi="Cambria"/>
              </w:rPr>
              <w:t>4</w:t>
            </w:r>
          </w:p>
        </w:tc>
      </w:tr>
    </w:tbl>
    <w:p w14:paraId="41A1092D" w14:textId="77777777" w:rsidR="004D2A02" w:rsidRPr="00316396" w:rsidRDefault="004D2A02" w:rsidP="004D2A02">
      <w:pPr>
        <w:tabs>
          <w:tab w:val="left" w:pos="8222"/>
        </w:tabs>
        <w:rPr>
          <w:rFonts w:ascii="Cambria" w:eastAsia="Arial" w:hAnsi="Cambria" w:cs="Arial"/>
        </w:rPr>
      </w:pPr>
    </w:p>
    <w:p w14:paraId="03CC5A65" w14:textId="77777777" w:rsidR="004D2A02" w:rsidRPr="00316396" w:rsidRDefault="004D2A02" w:rsidP="004D2A02">
      <w:pPr>
        <w:tabs>
          <w:tab w:val="left" w:pos="8222"/>
        </w:tabs>
        <w:rPr>
          <w:rFonts w:ascii="Cambria" w:eastAsia="Arial" w:hAnsi="Cambria" w:cs="Arial"/>
        </w:rPr>
      </w:pPr>
    </w:p>
    <w:p w14:paraId="63ACB6A2" w14:textId="77777777" w:rsidR="004D2A02" w:rsidRPr="00316396" w:rsidRDefault="004D2A02" w:rsidP="004D2A02">
      <w:pPr>
        <w:tabs>
          <w:tab w:val="left" w:pos="8222"/>
        </w:tabs>
        <w:rPr>
          <w:rFonts w:ascii="Cambria" w:eastAsia="Arial" w:hAnsi="Cambria" w:cs="Arial"/>
        </w:rPr>
      </w:pPr>
    </w:p>
    <w:tbl>
      <w:tblPr>
        <w:tblStyle w:val="5"/>
        <w:tblW w:w="86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3"/>
        <w:gridCol w:w="4111"/>
      </w:tblGrid>
      <w:tr w:rsidR="004D2A02" w:rsidRPr="008F1C25" w14:paraId="387D383C" w14:textId="77777777" w:rsidTr="007C3656">
        <w:trPr>
          <w:trHeight w:val="46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A30BC6D" w14:textId="77777777" w:rsidR="004D2A02" w:rsidRPr="00316396" w:rsidRDefault="004D2A02" w:rsidP="004D2A02">
            <w:pPr>
              <w:tabs>
                <w:tab w:val="left" w:pos="8222"/>
              </w:tabs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  <w:b/>
              </w:rPr>
              <w:t>Υ</w:t>
            </w:r>
            <w:r w:rsidRPr="00316396">
              <w:rPr>
                <w:rFonts w:ascii="Cambria" w:eastAsia="Arial" w:hAnsi="Cambria" w:cs="Arial"/>
              </w:rPr>
              <w:t xml:space="preserve">= Υποχρεωτικό (μάθημα) </w:t>
            </w:r>
          </w:p>
          <w:p w14:paraId="7C9E7F5C" w14:textId="77777777" w:rsidR="004D2A02" w:rsidRPr="00316396" w:rsidRDefault="004D2A02" w:rsidP="004D2A02">
            <w:pPr>
              <w:tabs>
                <w:tab w:val="left" w:pos="8222"/>
              </w:tabs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  <w:b/>
              </w:rPr>
              <w:t>Ε</w:t>
            </w:r>
            <w:r w:rsidRPr="00316396">
              <w:rPr>
                <w:rFonts w:ascii="Cambria" w:eastAsia="Arial" w:hAnsi="Cambria" w:cs="Arial"/>
              </w:rPr>
              <w:t xml:space="preserve">= Επιλογής (μάθημα) </w:t>
            </w:r>
          </w:p>
          <w:p w14:paraId="48598046" w14:textId="77777777" w:rsidR="004D2A02" w:rsidRPr="00316396" w:rsidRDefault="004D2A02" w:rsidP="004D2A02">
            <w:pPr>
              <w:tabs>
                <w:tab w:val="left" w:pos="8222"/>
              </w:tabs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  <w:b/>
              </w:rPr>
              <w:t>ΕΥ</w:t>
            </w:r>
            <w:r w:rsidRPr="00316396">
              <w:rPr>
                <w:rFonts w:ascii="Cambria" w:eastAsia="Arial" w:hAnsi="Cambria" w:cs="Arial"/>
              </w:rPr>
              <w:t>= Επιλογής Υποχρεωτικό (μάθημα)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47082A" w14:textId="77777777" w:rsidR="004D2A02" w:rsidRPr="00316396" w:rsidRDefault="004D2A02" w:rsidP="004D2A02">
            <w:pPr>
              <w:tabs>
                <w:tab w:val="left" w:pos="8222"/>
              </w:tabs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  <w:b/>
              </w:rPr>
              <w:t>Θ</w:t>
            </w:r>
            <w:r w:rsidRPr="00316396">
              <w:rPr>
                <w:rFonts w:ascii="Cambria" w:eastAsia="Arial" w:hAnsi="Cambria" w:cs="Arial"/>
              </w:rPr>
              <w:t xml:space="preserve">= Θεωρία           </w:t>
            </w:r>
            <w:r w:rsidRPr="00316396">
              <w:rPr>
                <w:rFonts w:ascii="Cambria" w:eastAsia="Arial" w:hAnsi="Cambria" w:cs="Arial"/>
                <w:b/>
              </w:rPr>
              <w:t>Ε</w:t>
            </w:r>
            <w:r w:rsidRPr="00316396">
              <w:rPr>
                <w:rFonts w:ascii="Cambria" w:eastAsia="Arial" w:hAnsi="Cambria" w:cs="Arial"/>
              </w:rPr>
              <w:t xml:space="preserve">= Εργαστήριο </w:t>
            </w:r>
          </w:p>
          <w:p w14:paraId="64D61BB7" w14:textId="77777777" w:rsidR="004D2A02" w:rsidRPr="008F1C25" w:rsidRDefault="004D2A02" w:rsidP="004D2A02">
            <w:pPr>
              <w:tabs>
                <w:tab w:val="left" w:pos="8222"/>
              </w:tabs>
              <w:rPr>
                <w:rFonts w:ascii="Cambria" w:eastAsia="Arial" w:hAnsi="Cambria" w:cs="Arial"/>
              </w:rPr>
            </w:pPr>
            <w:r w:rsidRPr="00316396">
              <w:rPr>
                <w:rFonts w:ascii="Cambria" w:eastAsia="Arial" w:hAnsi="Cambria" w:cs="Arial"/>
                <w:b/>
              </w:rPr>
              <w:t>Φ</w:t>
            </w:r>
            <w:r w:rsidRPr="00316396">
              <w:rPr>
                <w:rFonts w:ascii="Cambria" w:eastAsia="Arial" w:hAnsi="Cambria" w:cs="Arial"/>
              </w:rPr>
              <w:t xml:space="preserve">= Φροντιστήριο  </w:t>
            </w:r>
            <w:r w:rsidRPr="00316396">
              <w:rPr>
                <w:rFonts w:ascii="Cambria" w:eastAsia="Arial" w:hAnsi="Cambria" w:cs="Arial"/>
                <w:b/>
              </w:rPr>
              <w:t>Σ</w:t>
            </w:r>
            <w:r w:rsidRPr="00316396">
              <w:rPr>
                <w:rFonts w:ascii="Cambria" w:eastAsia="Arial" w:hAnsi="Cambria" w:cs="Arial"/>
              </w:rPr>
              <w:t>= Σεμινάριο</w:t>
            </w:r>
          </w:p>
          <w:p w14:paraId="2C8D472F" w14:textId="77777777" w:rsidR="004D2A02" w:rsidRPr="008F1C25" w:rsidRDefault="004D2A02" w:rsidP="004D2A02">
            <w:pPr>
              <w:tabs>
                <w:tab w:val="left" w:pos="8222"/>
              </w:tabs>
              <w:rPr>
                <w:rFonts w:ascii="Cambria" w:eastAsia="Arial" w:hAnsi="Cambria" w:cs="Arial"/>
              </w:rPr>
            </w:pPr>
          </w:p>
        </w:tc>
      </w:tr>
    </w:tbl>
    <w:p w14:paraId="35384095" w14:textId="77777777" w:rsidR="002048AB" w:rsidRPr="008F1C25" w:rsidRDefault="002048AB" w:rsidP="002048AB">
      <w:pPr>
        <w:rPr>
          <w:rFonts w:ascii="Cambria" w:hAnsi="Cambria"/>
        </w:rPr>
      </w:pPr>
    </w:p>
    <w:p w14:paraId="40FD3FE9" w14:textId="77777777" w:rsidR="002048AB" w:rsidRPr="008F1C25" w:rsidRDefault="002048AB" w:rsidP="002048AB">
      <w:pPr>
        <w:rPr>
          <w:rFonts w:ascii="Cambria" w:hAnsi="Cambria"/>
        </w:rPr>
      </w:pPr>
    </w:p>
    <w:p w14:paraId="7CE0031C" w14:textId="38E45464" w:rsidR="002D4DC3" w:rsidRPr="008F1C25" w:rsidRDefault="002D4DC3" w:rsidP="004D2A02">
      <w:pPr>
        <w:rPr>
          <w:rFonts w:ascii="Cambria" w:hAnsi="Cambria"/>
        </w:rPr>
      </w:pPr>
    </w:p>
    <w:p w14:paraId="31C49BDD" w14:textId="77777777" w:rsidR="002048AB" w:rsidRPr="008F1C25" w:rsidRDefault="002048AB">
      <w:pPr>
        <w:rPr>
          <w:rFonts w:ascii="Cambria" w:hAnsi="Cambria"/>
        </w:rPr>
      </w:pPr>
    </w:p>
    <w:sectPr w:rsidR="002048AB" w:rsidRPr="008F1C25" w:rsidSect="001B28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6B16" w14:textId="77777777" w:rsidR="009F0C6D" w:rsidRDefault="009F0C6D" w:rsidP="00074CF8">
      <w:r>
        <w:separator/>
      </w:r>
    </w:p>
  </w:endnote>
  <w:endnote w:type="continuationSeparator" w:id="0">
    <w:p w14:paraId="2EA8EE9C" w14:textId="77777777" w:rsidR="009F0C6D" w:rsidRDefault="009F0C6D" w:rsidP="0007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5BFC" w14:textId="77777777" w:rsidR="009F0C6D" w:rsidRDefault="009F0C6D" w:rsidP="00074CF8">
      <w:r>
        <w:separator/>
      </w:r>
    </w:p>
  </w:footnote>
  <w:footnote w:type="continuationSeparator" w:id="0">
    <w:p w14:paraId="4CBC5357" w14:textId="77777777" w:rsidR="009F0C6D" w:rsidRDefault="009F0C6D" w:rsidP="00074CF8">
      <w:r>
        <w:continuationSeparator/>
      </w:r>
    </w:p>
  </w:footnote>
  <w:footnote w:id="1">
    <w:p w14:paraId="25E65CBD" w14:textId="77777777" w:rsidR="004F06DC" w:rsidRDefault="004F06DC" w:rsidP="00464604">
      <w:pP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Υποχρεωτικό για τους εισαχθέντες έως και το 2016-17.</w:t>
      </w:r>
    </w:p>
    <w:p w14:paraId="118096A1" w14:textId="77777777" w:rsidR="004F06DC" w:rsidRDefault="004F06DC" w:rsidP="00464604">
      <w:pPr>
        <w:rPr>
          <w:color w:val="000000"/>
          <w:sz w:val="20"/>
          <w:szCs w:val="20"/>
        </w:rPr>
      </w:pPr>
    </w:p>
  </w:footnote>
  <w:footnote w:id="2">
    <w:p w14:paraId="3E4AD722" w14:textId="77777777" w:rsidR="00EE5EA0" w:rsidRDefault="00EE5EA0" w:rsidP="00EE5EA0">
      <w:pPr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Αντιστοίχιση με το Υποχρεωτικό μάθημα «Μύθος και Μυθολογία» για τους εισαχθέντες το </w:t>
      </w:r>
      <w:proofErr w:type="spellStart"/>
      <w:r>
        <w:rPr>
          <w:rFonts w:ascii="Cambria" w:eastAsia="Arial" w:hAnsi="Cambria" w:cs="Arial"/>
          <w:color w:val="000000"/>
          <w:sz w:val="20"/>
          <w:szCs w:val="20"/>
        </w:rPr>
        <w:t>ακαδ</w:t>
      </w:r>
      <w:proofErr w:type="spellEnd"/>
      <w:r>
        <w:rPr>
          <w:rFonts w:ascii="Cambria" w:eastAsia="Arial" w:hAnsi="Cambria" w:cs="Arial"/>
          <w:color w:val="000000"/>
          <w:sz w:val="20"/>
          <w:szCs w:val="20"/>
        </w:rPr>
        <w:t>. έτος 2016-17.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00252974"/>
    <w:multiLevelType w:val="hybridMultilevel"/>
    <w:tmpl w:val="28A47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132F8"/>
    <w:multiLevelType w:val="hybridMultilevel"/>
    <w:tmpl w:val="AA40023C"/>
    <w:lvl w:ilvl="0" w:tplc="13505A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62AE2"/>
    <w:multiLevelType w:val="hybridMultilevel"/>
    <w:tmpl w:val="9B3CCAC6"/>
    <w:lvl w:ilvl="0" w:tplc="B67EB2F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16B46"/>
    <w:multiLevelType w:val="hybridMultilevel"/>
    <w:tmpl w:val="53DEF1F8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441AEE"/>
    <w:multiLevelType w:val="hybridMultilevel"/>
    <w:tmpl w:val="27D43A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B43C6"/>
    <w:multiLevelType w:val="hybridMultilevel"/>
    <w:tmpl w:val="4DEA7726"/>
    <w:lvl w:ilvl="0" w:tplc="832E0660">
      <w:start w:val="2"/>
      <w:numFmt w:val="decimal"/>
      <w:lvlText w:val="%1."/>
      <w:lvlJc w:val="left"/>
      <w:pPr>
        <w:tabs>
          <w:tab w:val="num" w:pos="-1260"/>
        </w:tabs>
        <w:ind w:left="720" w:hanging="360"/>
      </w:pPr>
      <w:rPr>
        <w:rFonts w:ascii="Cambria" w:eastAsia="Cambria" w:hAnsi="Cambria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A3BD4"/>
    <w:multiLevelType w:val="hybridMultilevel"/>
    <w:tmpl w:val="CDE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A4575"/>
    <w:multiLevelType w:val="multilevel"/>
    <w:tmpl w:val="4600F6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30E7892"/>
    <w:multiLevelType w:val="hybridMultilevel"/>
    <w:tmpl w:val="6E343C7C"/>
    <w:lvl w:ilvl="0" w:tplc="832E0660">
      <w:start w:val="2"/>
      <w:numFmt w:val="decimal"/>
      <w:lvlText w:val="%1."/>
      <w:lvlJc w:val="left"/>
      <w:pPr>
        <w:tabs>
          <w:tab w:val="num" w:pos="-1260"/>
        </w:tabs>
        <w:ind w:left="720" w:hanging="360"/>
      </w:pPr>
      <w:rPr>
        <w:rFonts w:ascii="Cambria" w:eastAsia="Cambria" w:hAnsi="Cambria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A75DB"/>
    <w:multiLevelType w:val="hybridMultilevel"/>
    <w:tmpl w:val="F70AE4D2"/>
    <w:lvl w:ilvl="0" w:tplc="A4A4DB1A">
      <w:start w:val="1"/>
      <w:numFmt w:val="decimal"/>
      <w:lvlText w:val="%1)"/>
      <w:lvlJc w:val="left"/>
      <w:pPr>
        <w:ind w:left="278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B9F30AD"/>
    <w:multiLevelType w:val="hybridMultilevel"/>
    <w:tmpl w:val="CDE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94BC0"/>
    <w:multiLevelType w:val="hybridMultilevel"/>
    <w:tmpl w:val="DC52F100"/>
    <w:lvl w:ilvl="0" w:tplc="13505A22">
      <w:start w:val="1"/>
      <w:numFmt w:val="decimal"/>
      <w:lvlText w:val="%1."/>
      <w:lvlJc w:val="left"/>
      <w:pPr>
        <w:ind w:left="578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F1043A1"/>
    <w:multiLevelType w:val="hybridMultilevel"/>
    <w:tmpl w:val="669E1B24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2FD64F02"/>
    <w:multiLevelType w:val="hybridMultilevel"/>
    <w:tmpl w:val="55C615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A2DAD"/>
    <w:multiLevelType w:val="hybridMultilevel"/>
    <w:tmpl w:val="C83C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97D77"/>
    <w:multiLevelType w:val="hybridMultilevel"/>
    <w:tmpl w:val="3AF426C6"/>
    <w:lvl w:ilvl="0" w:tplc="832E0660">
      <w:start w:val="2"/>
      <w:numFmt w:val="decimal"/>
      <w:lvlText w:val="%1."/>
      <w:lvlJc w:val="left"/>
      <w:pPr>
        <w:tabs>
          <w:tab w:val="num" w:pos="-1260"/>
        </w:tabs>
        <w:ind w:left="720" w:hanging="360"/>
      </w:pPr>
      <w:rPr>
        <w:rFonts w:ascii="Cambria" w:eastAsia="Cambria" w:hAnsi="Cambria" w:cs="Times New Roman" w:hint="default"/>
        <w:b/>
        <w:bCs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E5DA8"/>
    <w:multiLevelType w:val="hybridMultilevel"/>
    <w:tmpl w:val="0EC4C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E1057"/>
    <w:multiLevelType w:val="hybridMultilevel"/>
    <w:tmpl w:val="1F52F428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1164D02"/>
    <w:multiLevelType w:val="hybridMultilevel"/>
    <w:tmpl w:val="BBECEDB0"/>
    <w:lvl w:ilvl="0" w:tplc="5F629E3A">
      <w:start w:val="1"/>
      <w:numFmt w:val="decimal"/>
      <w:lvlText w:val="%1."/>
      <w:lvlJc w:val="left"/>
      <w:pPr>
        <w:tabs>
          <w:tab w:val="num" w:pos="-1336"/>
        </w:tabs>
        <w:ind w:left="644" w:hanging="360"/>
      </w:pPr>
      <w:rPr>
        <w:rFonts w:ascii="Cambria" w:eastAsia="Cambria" w:hAnsi="Cambria" w:cs="Times New Roman" w:hint="default"/>
        <w:b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8FA7EE5"/>
    <w:multiLevelType w:val="hybridMultilevel"/>
    <w:tmpl w:val="C83C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F5E92"/>
    <w:multiLevelType w:val="hybridMultilevel"/>
    <w:tmpl w:val="D59440B6"/>
    <w:lvl w:ilvl="0" w:tplc="DBA0233A">
      <w:start w:val="1"/>
      <w:numFmt w:val="decimal"/>
      <w:lvlText w:val="%1."/>
      <w:lvlJc w:val="left"/>
      <w:pPr>
        <w:tabs>
          <w:tab w:val="num" w:pos="709"/>
        </w:tabs>
        <w:ind w:left="1789" w:hanging="360"/>
      </w:pPr>
      <w:rPr>
        <w:rFonts w:ascii="Cambria" w:hAnsi="Cambria"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6A63363C"/>
    <w:multiLevelType w:val="hybridMultilevel"/>
    <w:tmpl w:val="B460775E"/>
    <w:lvl w:ilvl="0" w:tplc="832E0660">
      <w:start w:val="2"/>
      <w:numFmt w:val="decimal"/>
      <w:lvlText w:val="%1."/>
      <w:lvlJc w:val="left"/>
      <w:pPr>
        <w:tabs>
          <w:tab w:val="num" w:pos="-1260"/>
        </w:tabs>
        <w:ind w:left="720" w:hanging="360"/>
      </w:pPr>
      <w:rPr>
        <w:rFonts w:ascii="Cambria" w:eastAsia="Cambria" w:hAnsi="Cambria" w:cs="Times New Roman" w:hint="default"/>
        <w:b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66885"/>
    <w:multiLevelType w:val="hybridMultilevel"/>
    <w:tmpl w:val="C83C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73E9F"/>
    <w:multiLevelType w:val="hybridMultilevel"/>
    <w:tmpl w:val="CDE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E0A45"/>
    <w:multiLevelType w:val="hybridMultilevel"/>
    <w:tmpl w:val="8BBAC3EE"/>
    <w:lvl w:ilvl="0" w:tplc="832E0660">
      <w:start w:val="2"/>
      <w:numFmt w:val="decimal"/>
      <w:lvlText w:val="%1."/>
      <w:lvlJc w:val="left"/>
      <w:pPr>
        <w:tabs>
          <w:tab w:val="num" w:pos="-1260"/>
        </w:tabs>
        <w:ind w:left="720" w:hanging="360"/>
      </w:pPr>
      <w:rPr>
        <w:rFonts w:ascii="Cambria" w:eastAsia="Cambria" w:hAnsi="Cambria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83C50"/>
    <w:multiLevelType w:val="hybridMultilevel"/>
    <w:tmpl w:val="57F02DF0"/>
    <w:lvl w:ilvl="0" w:tplc="366E86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7A962412"/>
    <w:multiLevelType w:val="multilevel"/>
    <w:tmpl w:val="E16CA9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50606"/>
    <w:multiLevelType w:val="hybridMultilevel"/>
    <w:tmpl w:val="C83C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035787">
    <w:abstractNumId w:val="1"/>
  </w:num>
  <w:num w:numId="2" w16cid:durableId="1874153988">
    <w:abstractNumId w:val="0"/>
  </w:num>
  <w:num w:numId="3" w16cid:durableId="1557666907">
    <w:abstractNumId w:val="22"/>
  </w:num>
  <w:num w:numId="4" w16cid:durableId="1623418641">
    <w:abstractNumId w:val="10"/>
  </w:num>
  <w:num w:numId="5" w16cid:durableId="1021589510">
    <w:abstractNumId w:val="20"/>
  </w:num>
  <w:num w:numId="6" w16cid:durableId="258998482">
    <w:abstractNumId w:val="15"/>
  </w:num>
  <w:num w:numId="7" w16cid:durableId="1781951812">
    <w:abstractNumId w:val="18"/>
  </w:num>
  <w:num w:numId="8" w16cid:durableId="1859812401">
    <w:abstractNumId w:val="16"/>
  </w:num>
  <w:num w:numId="9" w16cid:durableId="1768233221">
    <w:abstractNumId w:val="25"/>
  </w:num>
  <w:num w:numId="10" w16cid:durableId="827284159">
    <w:abstractNumId w:val="29"/>
  </w:num>
  <w:num w:numId="11" w16cid:durableId="1601793131">
    <w:abstractNumId w:val="21"/>
  </w:num>
  <w:num w:numId="12" w16cid:durableId="1643538392">
    <w:abstractNumId w:val="8"/>
  </w:num>
  <w:num w:numId="13" w16cid:durableId="1321079294">
    <w:abstractNumId w:val="12"/>
  </w:num>
  <w:num w:numId="14" w16cid:durableId="1796216041">
    <w:abstractNumId w:val="24"/>
  </w:num>
  <w:num w:numId="15" w16cid:durableId="1612011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2749686">
    <w:abstractNumId w:val="6"/>
  </w:num>
  <w:num w:numId="17" w16cid:durableId="178203378">
    <w:abstractNumId w:val="19"/>
  </w:num>
  <w:num w:numId="18" w16cid:durableId="1542673471">
    <w:abstractNumId w:val="14"/>
  </w:num>
  <w:num w:numId="19" w16cid:durableId="252010204">
    <w:abstractNumId w:val="17"/>
  </w:num>
  <w:num w:numId="20" w16cid:durableId="2041198632">
    <w:abstractNumId w:val="28"/>
  </w:num>
  <w:num w:numId="21" w16cid:durableId="1346329096">
    <w:abstractNumId w:val="2"/>
  </w:num>
  <w:num w:numId="22" w16cid:durableId="621347435">
    <w:abstractNumId w:val="5"/>
  </w:num>
  <w:num w:numId="23" w16cid:durableId="203251609">
    <w:abstractNumId w:val="3"/>
  </w:num>
  <w:num w:numId="24" w16cid:durableId="293142698">
    <w:abstractNumId w:val="11"/>
  </w:num>
  <w:num w:numId="25" w16cid:durableId="596720743">
    <w:abstractNumId w:val="4"/>
  </w:num>
  <w:num w:numId="26" w16cid:durableId="255793126">
    <w:abstractNumId w:val="26"/>
  </w:num>
  <w:num w:numId="27" w16cid:durableId="195430608">
    <w:abstractNumId w:val="23"/>
  </w:num>
  <w:num w:numId="28" w16cid:durableId="818838382">
    <w:abstractNumId w:val="27"/>
  </w:num>
  <w:num w:numId="29" w16cid:durableId="430249251">
    <w:abstractNumId w:val="13"/>
  </w:num>
  <w:num w:numId="30" w16cid:durableId="1902866019">
    <w:abstractNumId w:val="9"/>
  </w:num>
  <w:num w:numId="31" w16cid:durableId="1706366964">
    <w:abstractNumId w:val="7"/>
  </w:num>
  <w:num w:numId="32" w16cid:durableId="1914506344">
    <w:abstractNumId w:val="1"/>
  </w:num>
  <w:num w:numId="33" w16cid:durableId="1167094774">
    <w:abstractNumId w:val="0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D3"/>
    <w:rsid w:val="0000282D"/>
    <w:rsid w:val="00011CF8"/>
    <w:rsid w:val="00016862"/>
    <w:rsid w:val="00017577"/>
    <w:rsid w:val="00025CA5"/>
    <w:rsid w:val="00035349"/>
    <w:rsid w:val="000376C8"/>
    <w:rsid w:val="00043790"/>
    <w:rsid w:val="00047AF0"/>
    <w:rsid w:val="00053832"/>
    <w:rsid w:val="00055828"/>
    <w:rsid w:val="00062CAF"/>
    <w:rsid w:val="00067EC3"/>
    <w:rsid w:val="00070363"/>
    <w:rsid w:val="000703E3"/>
    <w:rsid w:val="0007283E"/>
    <w:rsid w:val="00074CF8"/>
    <w:rsid w:val="00077231"/>
    <w:rsid w:val="00082E0D"/>
    <w:rsid w:val="00091B6A"/>
    <w:rsid w:val="0009395E"/>
    <w:rsid w:val="00093C12"/>
    <w:rsid w:val="00094DFD"/>
    <w:rsid w:val="00095AFA"/>
    <w:rsid w:val="0009782C"/>
    <w:rsid w:val="000A0340"/>
    <w:rsid w:val="000A1739"/>
    <w:rsid w:val="000A1E27"/>
    <w:rsid w:val="000A50ED"/>
    <w:rsid w:val="000A6FF5"/>
    <w:rsid w:val="000A70F4"/>
    <w:rsid w:val="000B621C"/>
    <w:rsid w:val="000C1D52"/>
    <w:rsid w:val="000C2BBD"/>
    <w:rsid w:val="000C3018"/>
    <w:rsid w:val="000C5E4B"/>
    <w:rsid w:val="000C7360"/>
    <w:rsid w:val="000D14D8"/>
    <w:rsid w:val="000D2DE2"/>
    <w:rsid w:val="000D42E8"/>
    <w:rsid w:val="000E0070"/>
    <w:rsid w:val="000E283A"/>
    <w:rsid w:val="000E683D"/>
    <w:rsid w:val="000F0116"/>
    <w:rsid w:val="00100E8F"/>
    <w:rsid w:val="00102E41"/>
    <w:rsid w:val="001056AA"/>
    <w:rsid w:val="00110861"/>
    <w:rsid w:val="00114D24"/>
    <w:rsid w:val="00122A3B"/>
    <w:rsid w:val="00131AE9"/>
    <w:rsid w:val="00142E93"/>
    <w:rsid w:val="00143438"/>
    <w:rsid w:val="001452E5"/>
    <w:rsid w:val="00145747"/>
    <w:rsid w:val="00153AF7"/>
    <w:rsid w:val="00156B96"/>
    <w:rsid w:val="001578B1"/>
    <w:rsid w:val="001604B2"/>
    <w:rsid w:val="001658CD"/>
    <w:rsid w:val="001742AD"/>
    <w:rsid w:val="001868AF"/>
    <w:rsid w:val="0018702E"/>
    <w:rsid w:val="00187306"/>
    <w:rsid w:val="0019422A"/>
    <w:rsid w:val="00194915"/>
    <w:rsid w:val="00196912"/>
    <w:rsid w:val="001A18A7"/>
    <w:rsid w:val="001B195F"/>
    <w:rsid w:val="001B287E"/>
    <w:rsid w:val="001C582F"/>
    <w:rsid w:val="001C7450"/>
    <w:rsid w:val="001D0369"/>
    <w:rsid w:val="001D63B6"/>
    <w:rsid w:val="001E2087"/>
    <w:rsid w:val="001E3A74"/>
    <w:rsid w:val="001E4BAB"/>
    <w:rsid w:val="001E6300"/>
    <w:rsid w:val="001F155D"/>
    <w:rsid w:val="001F4057"/>
    <w:rsid w:val="001F4B81"/>
    <w:rsid w:val="001F52CF"/>
    <w:rsid w:val="001F5EB7"/>
    <w:rsid w:val="001F670D"/>
    <w:rsid w:val="002005D8"/>
    <w:rsid w:val="00203720"/>
    <w:rsid w:val="0020399C"/>
    <w:rsid w:val="00204383"/>
    <w:rsid w:val="002048AB"/>
    <w:rsid w:val="00206990"/>
    <w:rsid w:val="002309EB"/>
    <w:rsid w:val="00230E4B"/>
    <w:rsid w:val="00244BFB"/>
    <w:rsid w:val="002508AF"/>
    <w:rsid w:val="00253279"/>
    <w:rsid w:val="00257A39"/>
    <w:rsid w:val="00260270"/>
    <w:rsid w:val="0026098A"/>
    <w:rsid w:val="00261287"/>
    <w:rsid w:val="0026393A"/>
    <w:rsid w:val="00274822"/>
    <w:rsid w:val="00280BAF"/>
    <w:rsid w:val="002823A4"/>
    <w:rsid w:val="00291D09"/>
    <w:rsid w:val="00294E60"/>
    <w:rsid w:val="002A465B"/>
    <w:rsid w:val="002A481E"/>
    <w:rsid w:val="002B22A3"/>
    <w:rsid w:val="002B2644"/>
    <w:rsid w:val="002B5313"/>
    <w:rsid w:val="002C25E9"/>
    <w:rsid w:val="002C4A58"/>
    <w:rsid w:val="002C531F"/>
    <w:rsid w:val="002D47AB"/>
    <w:rsid w:val="002D4DC3"/>
    <w:rsid w:val="002E491A"/>
    <w:rsid w:val="002E56BA"/>
    <w:rsid w:val="002E5F4C"/>
    <w:rsid w:val="002F1258"/>
    <w:rsid w:val="002F355B"/>
    <w:rsid w:val="00304F6B"/>
    <w:rsid w:val="003110CB"/>
    <w:rsid w:val="0031259B"/>
    <w:rsid w:val="00314711"/>
    <w:rsid w:val="0031558A"/>
    <w:rsid w:val="00316396"/>
    <w:rsid w:val="00326EC9"/>
    <w:rsid w:val="00331F61"/>
    <w:rsid w:val="003523F7"/>
    <w:rsid w:val="00354FE1"/>
    <w:rsid w:val="003578D7"/>
    <w:rsid w:val="0036227C"/>
    <w:rsid w:val="00364BC6"/>
    <w:rsid w:val="003750FC"/>
    <w:rsid w:val="00382216"/>
    <w:rsid w:val="00391E6E"/>
    <w:rsid w:val="003B4727"/>
    <w:rsid w:val="003B7F8A"/>
    <w:rsid w:val="003C16F6"/>
    <w:rsid w:val="003C54D5"/>
    <w:rsid w:val="003C5955"/>
    <w:rsid w:val="003C7D48"/>
    <w:rsid w:val="003D3E75"/>
    <w:rsid w:val="003E030B"/>
    <w:rsid w:val="003E6211"/>
    <w:rsid w:val="003E6578"/>
    <w:rsid w:val="003F42AD"/>
    <w:rsid w:val="003F7D3D"/>
    <w:rsid w:val="00407473"/>
    <w:rsid w:val="004076F0"/>
    <w:rsid w:val="0041117F"/>
    <w:rsid w:val="00414FF1"/>
    <w:rsid w:val="00421C73"/>
    <w:rsid w:val="00426000"/>
    <w:rsid w:val="00446EE9"/>
    <w:rsid w:val="00447E8B"/>
    <w:rsid w:val="0045287D"/>
    <w:rsid w:val="00452EF8"/>
    <w:rsid w:val="00461CDC"/>
    <w:rsid w:val="00464604"/>
    <w:rsid w:val="00472793"/>
    <w:rsid w:val="00473983"/>
    <w:rsid w:val="0047662E"/>
    <w:rsid w:val="00480791"/>
    <w:rsid w:val="00490157"/>
    <w:rsid w:val="00491D61"/>
    <w:rsid w:val="004A1FE5"/>
    <w:rsid w:val="004A365B"/>
    <w:rsid w:val="004B015A"/>
    <w:rsid w:val="004B0296"/>
    <w:rsid w:val="004B6952"/>
    <w:rsid w:val="004C7088"/>
    <w:rsid w:val="004D0D3E"/>
    <w:rsid w:val="004D2A02"/>
    <w:rsid w:val="004D5977"/>
    <w:rsid w:val="004E04BF"/>
    <w:rsid w:val="004E2B45"/>
    <w:rsid w:val="004E5F69"/>
    <w:rsid w:val="004E73F6"/>
    <w:rsid w:val="004F06DC"/>
    <w:rsid w:val="004F2D1D"/>
    <w:rsid w:val="004F7FEE"/>
    <w:rsid w:val="0050368F"/>
    <w:rsid w:val="00504675"/>
    <w:rsid w:val="00513B3A"/>
    <w:rsid w:val="00523388"/>
    <w:rsid w:val="00524D2D"/>
    <w:rsid w:val="005276E8"/>
    <w:rsid w:val="005301EB"/>
    <w:rsid w:val="00530617"/>
    <w:rsid w:val="005314DF"/>
    <w:rsid w:val="00532BA4"/>
    <w:rsid w:val="00555675"/>
    <w:rsid w:val="00557646"/>
    <w:rsid w:val="0056055B"/>
    <w:rsid w:val="00561803"/>
    <w:rsid w:val="00566674"/>
    <w:rsid w:val="0057336B"/>
    <w:rsid w:val="00575589"/>
    <w:rsid w:val="00584DE7"/>
    <w:rsid w:val="00597091"/>
    <w:rsid w:val="005B20AE"/>
    <w:rsid w:val="005B448E"/>
    <w:rsid w:val="005B46F3"/>
    <w:rsid w:val="005B5EF7"/>
    <w:rsid w:val="005B6002"/>
    <w:rsid w:val="005B6CC6"/>
    <w:rsid w:val="005C68F6"/>
    <w:rsid w:val="005D04AD"/>
    <w:rsid w:val="005D0572"/>
    <w:rsid w:val="005D5FC6"/>
    <w:rsid w:val="005E423E"/>
    <w:rsid w:val="005E4DB8"/>
    <w:rsid w:val="005E572F"/>
    <w:rsid w:val="005E5B21"/>
    <w:rsid w:val="005E7970"/>
    <w:rsid w:val="005F36DD"/>
    <w:rsid w:val="00602EDA"/>
    <w:rsid w:val="006033B8"/>
    <w:rsid w:val="00604FED"/>
    <w:rsid w:val="00612263"/>
    <w:rsid w:val="00612C9B"/>
    <w:rsid w:val="0062264E"/>
    <w:rsid w:val="00623C54"/>
    <w:rsid w:val="00623F51"/>
    <w:rsid w:val="00624E14"/>
    <w:rsid w:val="00625C0F"/>
    <w:rsid w:val="00637CD7"/>
    <w:rsid w:val="0064385F"/>
    <w:rsid w:val="0064711D"/>
    <w:rsid w:val="0065142C"/>
    <w:rsid w:val="00653544"/>
    <w:rsid w:val="006616C1"/>
    <w:rsid w:val="0066412A"/>
    <w:rsid w:val="006724E1"/>
    <w:rsid w:val="006833EF"/>
    <w:rsid w:val="006840D8"/>
    <w:rsid w:val="006850B9"/>
    <w:rsid w:val="00694226"/>
    <w:rsid w:val="006A05E1"/>
    <w:rsid w:val="006A43E1"/>
    <w:rsid w:val="006A7534"/>
    <w:rsid w:val="006B0A4D"/>
    <w:rsid w:val="006C2159"/>
    <w:rsid w:val="006C2F77"/>
    <w:rsid w:val="006C508E"/>
    <w:rsid w:val="006D1735"/>
    <w:rsid w:val="006D2F0C"/>
    <w:rsid w:val="006D68A5"/>
    <w:rsid w:val="006E4BA6"/>
    <w:rsid w:val="006E53D4"/>
    <w:rsid w:val="006F0572"/>
    <w:rsid w:val="006F77B8"/>
    <w:rsid w:val="006FB34B"/>
    <w:rsid w:val="007017C6"/>
    <w:rsid w:val="007050FB"/>
    <w:rsid w:val="00706CE1"/>
    <w:rsid w:val="00712F80"/>
    <w:rsid w:val="0072291E"/>
    <w:rsid w:val="0072406D"/>
    <w:rsid w:val="00760847"/>
    <w:rsid w:val="007637FC"/>
    <w:rsid w:val="00765FDE"/>
    <w:rsid w:val="00766141"/>
    <w:rsid w:val="0077366B"/>
    <w:rsid w:val="00774E80"/>
    <w:rsid w:val="00781959"/>
    <w:rsid w:val="00790DF5"/>
    <w:rsid w:val="007A796C"/>
    <w:rsid w:val="007B36E9"/>
    <w:rsid w:val="007B5C57"/>
    <w:rsid w:val="007B69DF"/>
    <w:rsid w:val="007C12F7"/>
    <w:rsid w:val="007C3656"/>
    <w:rsid w:val="007C514E"/>
    <w:rsid w:val="007C6A3F"/>
    <w:rsid w:val="007D6384"/>
    <w:rsid w:val="007E09ED"/>
    <w:rsid w:val="007E0A9D"/>
    <w:rsid w:val="007E2FA1"/>
    <w:rsid w:val="007E67EB"/>
    <w:rsid w:val="007F6601"/>
    <w:rsid w:val="008004F5"/>
    <w:rsid w:val="00803401"/>
    <w:rsid w:val="0080360E"/>
    <w:rsid w:val="00804778"/>
    <w:rsid w:val="00807F10"/>
    <w:rsid w:val="0081352F"/>
    <w:rsid w:val="008145AE"/>
    <w:rsid w:val="00817784"/>
    <w:rsid w:val="00817B20"/>
    <w:rsid w:val="00817CC1"/>
    <w:rsid w:val="008202F3"/>
    <w:rsid w:val="008203C2"/>
    <w:rsid w:val="00821C4E"/>
    <w:rsid w:val="00823E3F"/>
    <w:rsid w:val="00826A1D"/>
    <w:rsid w:val="0083033A"/>
    <w:rsid w:val="0083312F"/>
    <w:rsid w:val="00837E02"/>
    <w:rsid w:val="00841E5D"/>
    <w:rsid w:val="00843297"/>
    <w:rsid w:val="00850935"/>
    <w:rsid w:val="0085199E"/>
    <w:rsid w:val="00861EC0"/>
    <w:rsid w:val="00862A2C"/>
    <w:rsid w:val="00872028"/>
    <w:rsid w:val="008744B3"/>
    <w:rsid w:val="008827DC"/>
    <w:rsid w:val="00895474"/>
    <w:rsid w:val="008979A1"/>
    <w:rsid w:val="008A1168"/>
    <w:rsid w:val="008A5CA4"/>
    <w:rsid w:val="008B060C"/>
    <w:rsid w:val="008B16E1"/>
    <w:rsid w:val="008B3D56"/>
    <w:rsid w:val="008C1398"/>
    <w:rsid w:val="008C1A1A"/>
    <w:rsid w:val="008C1AA5"/>
    <w:rsid w:val="008C1D34"/>
    <w:rsid w:val="008C31B2"/>
    <w:rsid w:val="008C71AD"/>
    <w:rsid w:val="008D30DE"/>
    <w:rsid w:val="008D5435"/>
    <w:rsid w:val="008E37C9"/>
    <w:rsid w:val="008F0254"/>
    <w:rsid w:val="008F084C"/>
    <w:rsid w:val="008F1C25"/>
    <w:rsid w:val="008F21AE"/>
    <w:rsid w:val="008F668A"/>
    <w:rsid w:val="00900248"/>
    <w:rsid w:val="009100C0"/>
    <w:rsid w:val="00910351"/>
    <w:rsid w:val="00911BC3"/>
    <w:rsid w:val="00915FE3"/>
    <w:rsid w:val="009218ED"/>
    <w:rsid w:val="00921922"/>
    <w:rsid w:val="00926B57"/>
    <w:rsid w:val="009323BC"/>
    <w:rsid w:val="00934671"/>
    <w:rsid w:val="009378B0"/>
    <w:rsid w:val="0094156F"/>
    <w:rsid w:val="00941652"/>
    <w:rsid w:val="00944162"/>
    <w:rsid w:val="009553C3"/>
    <w:rsid w:val="0095549D"/>
    <w:rsid w:val="00956BE0"/>
    <w:rsid w:val="009609D8"/>
    <w:rsid w:val="00966055"/>
    <w:rsid w:val="00966D6B"/>
    <w:rsid w:val="009719DE"/>
    <w:rsid w:val="00976F99"/>
    <w:rsid w:val="009815A2"/>
    <w:rsid w:val="00986CFD"/>
    <w:rsid w:val="00986DFA"/>
    <w:rsid w:val="0098792F"/>
    <w:rsid w:val="00992FA9"/>
    <w:rsid w:val="009A02E8"/>
    <w:rsid w:val="009A2E62"/>
    <w:rsid w:val="009A6181"/>
    <w:rsid w:val="009B2962"/>
    <w:rsid w:val="009B4046"/>
    <w:rsid w:val="009B4E20"/>
    <w:rsid w:val="009C3356"/>
    <w:rsid w:val="009C49AC"/>
    <w:rsid w:val="009D2212"/>
    <w:rsid w:val="009D6CD5"/>
    <w:rsid w:val="009E0BE6"/>
    <w:rsid w:val="009E299F"/>
    <w:rsid w:val="009E763D"/>
    <w:rsid w:val="009E7D9C"/>
    <w:rsid w:val="009F0C6D"/>
    <w:rsid w:val="009F181A"/>
    <w:rsid w:val="00A00F09"/>
    <w:rsid w:val="00A029A7"/>
    <w:rsid w:val="00A02CEF"/>
    <w:rsid w:val="00A03117"/>
    <w:rsid w:val="00A06195"/>
    <w:rsid w:val="00A12A23"/>
    <w:rsid w:val="00A138E4"/>
    <w:rsid w:val="00A143B8"/>
    <w:rsid w:val="00A15017"/>
    <w:rsid w:val="00A212B5"/>
    <w:rsid w:val="00A226AF"/>
    <w:rsid w:val="00A34E14"/>
    <w:rsid w:val="00A36052"/>
    <w:rsid w:val="00A40305"/>
    <w:rsid w:val="00A6096D"/>
    <w:rsid w:val="00A65E7D"/>
    <w:rsid w:val="00A73756"/>
    <w:rsid w:val="00A767A1"/>
    <w:rsid w:val="00A83D7B"/>
    <w:rsid w:val="00A91791"/>
    <w:rsid w:val="00A97FB6"/>
    <w:rsid w:val="00AA350B"/>
    <w:rsid w:val="00AB05E9"/>
    <w:rsid w:val="00AB3C61"/>
    <w:rsid w:val="00AB5E2B"/>
    <w:rsid w:val="00AD0FB7"/>
    <w:rsid w:val="00AD4376"/>
    <w:rsid w:val="00AD714A"/>
    <w:rsid w:val="00AF0D78"/>
    <w:rsid w:val="00AF10CF"/>
    <w:rsid w:val="00AF13E0"/>
    <w:rsid w:val="00AF2189"/>
    <w:rsid w:val="00AF251B"/>
    <w:rsid w:val="00AF2F69"/>
    <w:rsid w:val="00AF4489"/>
    <w:rsid w:val="00AF5364"/>
    <w:rsid w:val="00AF54E0"/>
    <w:rsid w:val="00AF773E"/>
    <w:rsid w:val="00B0510E"/>
    <w:rsid w:val="00B06280"/>
    <w:rsid w:val="00B12330"/>
    <w:rsid w:val="00B13787"/>
    <w:rsid w:val="00B142D5"/>
    <w:rsid w:val="00B214D3"/>
    <w:rsid w:val="00B237F9"/>
    <w:rsid w:val="00B23E40"/>
    <w:rsid w:val="00B309B1"/>
    <w:rsid w:val="00B3697B"/>
    <w:rsid w:val="00B410B0"/>
    <w:rsid w:val="00B44656"/>
    <w:rsid w:val="00B45B14"/>
    <w:rsid w:val="00B50462"/>
    <w:rsid w:val="00B52636"/>
    <w:rsid w:val="00B546BB"/>
    <w:rsid w:val="00B61AAA"/>
    <w:rsid w:val="00B63205"/>
    <w:rsid w:val="00B66F83"/>
    <w:rsid w:val="00B75286"/>
    <w:rsid w:val="00B77274"/>
    <w:rsid w:val="00B80BC0"/>
    <w:rsid w:val="00B831F4"/>
    <w:rsid w:val="00B858AC"/>
    <w:rsid w:val="00BA1521"/>
    <w:rsid w:val="00BA209D"/>
    <w:rsid w:val="00BA349B"/>
    <w:rsid w:val="00BA3D41"/>
    <w:rsid w:val="00BA43B3"/>
    <w:rsid w:val="00BA47C4"/>
    <w:rsid w:val="00BB5518"/>
    <w:rsid w:val="00BC6057"/>
    <w:rsid w:val="00BD5021"/>
    <w:rsid w:val="00BD6DC5"/>
    <w:rsid w:val="00BE1E99"/>
    <w:rsid w:val="00BF04CF"/>
    <w:rsid w:val="00C1240E"/>
    <w:rsid w:val="00C12CEB"/>
    <w:rsid w:val="00C171C5"/>
    <w:rsid w:val="00C20F72"/>
    <w:rsid w:val="00C22271"/>
    <w:rsid w:val="00C24CB1"/>
    <w:rsid w:val="00C2798B"/>
    <w:rsid w:val="00C33C6E"/>
    <w:rsid w:val="00C344D3"/>
    <w:rsid w:val="00C34BD0"/>
    <w:rsid w:val="00C44618"/>
    <w:rsid w:val="00C514AD"/>
    <w:rsid w:val="00C5578E"/>
    <w:rsid w:val="00C60641"/>
    <w:rsid w:val="00C62486"/>
    <w:rsid w:val="00C65DA2"/>
    <w:rsid w:val="00C720B3"/>
    <w:rsid w:val="00C76E6A"/>
    <w:rsid w:val="00C84A9C"/>
    <w:rsid w:val="00C8516B"/>
    <w:rsid w:val="00C860AF"/>
    <w:rsid w:val="00C87409"/>
    <w:rsid w:val="00C87EBD"/>
    <w:rsid w:val="00C94AA2"/>
    <w:rsid w:val="00C968AD"/>
    <w:rsid w:val="00C97AEC"/>
    <w:rsid w:val="00CA220D"/>
    <w:rsid w:val="00CB53A2"/>
    <w:rsid w:val="00CD1B14"/>
    <w:rsid w:val="00CD46A0"/>
    <w:rsid w:val="00CE1040"/>
    <w:rsid w:val="00CF1CA1"/>
    <w:rsid w:val="00CF1D05"/>
    <w:rsid w:val="00CF46F3"/>
    <w:rsid w:val="00CF5C29"/>
    <w:rsid w:val="00CF76DB"/>
    <w:rsid w:val="00CF78C6"/>
    <w:rsid w:val="00D04304"/>
    <w:rsid w:val="00D07808"/>
    <w:rsid w:val="00D078CE"/>
    <w:rsid w:val="00D12050"/>
    <w:rsid w:val="00D2106D"/>
    <w:rsid w:val="00D23632"/>
    <w:rsid w:val="00D33798"/>
    <w:rsid w:val="00D34214"/>
    <w:rsid w:val="00D43016"/>
    <w:rsid w:val="00D43CBA"/>
    <w:rsid w:val="00D56745"/>
    <w:rsid w:val="00D56BA7"/>
    <w:rsid w:val="00D60F86"/>
    <w:rsid w:val="00D66575"/>
    <w:rsid w:val="00D670AD"/>
    <w:rsid w:val="00D7411C"/>
    <w:rsid w:val="00D769B3"/>
    <w:rsid w:val="00D871A6"/>
    <w:rsid w:val="00D9367D"/>
    <w:rsid w:val="00D9390D"/>
    <w:rsid w:val="00D959FA"/>
    <w:rsid w:val="00D97FF0"/>
    <w:rsid w:val="00DA113A"/>
    <w:rsid w:val="00DA33D1"/>
    <w:rsid w:val="00DA5B5D"/>
    <w:rsid w:val="00DB608B"/>
    <w:rsid w:val="00DC4689"/>
    <w:rsid w:val="00DC64E0"/>
    <w:rsid w:val="00DD5BC8"/>
    <w:rsid w:val="00DE2C10"/>
    <w:rsid w:val="00DF090C"/>
    <w:rsid w:val="00DF09B5"/>
    <w:rsid w:val="00DF3A73"/>
    <w:rsid w:val="00DF6C8B"/>
    <w:rsid w:val="00E01159"/>
    <w:rsid w:val="00E040A9"/>
    <w:rsid w:val="00E057BD"/>
    <w:rsid w:val="00E218EE"/>
    <w:rsid w:val="00E22A7F"/>
    <w:rsid w:val="00E260C8"/>
    <w:rsid w:val="00E26477"/>
    <w:rsid w:val="00E31217"/>
    <w:rsid w:val="00E35762"/>
    <w:rsid w:val="00E3576A"/>
    <w:rsid w:val="00E3782F"/>
    <w:rsid w:val="00E40B84"/>
    <w:rsid w:val="00E422E3"/>
    <w:rsid w:val="00E6237E"/>
    <w:rsid w:val="00E63BDB"/>
    <w:rsid w:val="00E6635E"/>
    <w:rsid w:val="00E81A75"/>
    <w:rsid w:val="00E82E92"/>
    <w:rsid w:val="00E86031"/>
    <w:rsid w:val="00E90F2D"/>
    <w:rsid w:val="00E93596"/>
    <w:rsid w:val="00EA22AA"/>
    <w:rsid w:val="00EA5163"/>
    <w:rsid w:val="00EA6D25"/>
    <w:rsid w:val="00EA7BF2"/>
    <w:rsid w:val="00EB5BE5"/>
    <w:rsid w:val="00EC2353"/>
    <w:rsid w:val="00EC44B2"/>
    <w:rsid w:val="00EC7AF4"/>
    <w:rsid w:val="00ED1906"/>
    <w:rsid w:val="00ED7CA5"/>
    <w:rsid w:val="00EE5EA0"/>
    <w:rsid w:val="00EE6298"/>
    <w:rsid w:val="00EF1409"/>
    <w:rsid w:val="00EF14C3"/>
    <w:rsid w:val="00EF38A8"/>
    <w:rsid w:val="00EF49F4"/>
    <w:rsid w:val="00EF4CF9"/>
    <w:rsid w:val="00EF7609"/>
    <w:rsid w:val="00EF7F2B"/>
    <w:rsid w:val="00F01301"/>
    <w:rsid w:val="00F038BC"/>
    <w:rsid w:val="00F04257"/>
    <w:rsid w:val="00F05790"/>
    <w:rsid w:val="00F06C1B"/>
    <w:rsid w:val="00F112B5"/>
    <w:rsid w:val="00F170DD"/>
    <w:rsid w:val="00F20688"/>
    <w:rsid w:val="00F2338C"/>
    <w:rsid w:val="00F31B83"/>
    <w:rsid w:val="00F33F78"/>
    <w:rsid w:val="00F370D3"/>
    <w:rsid w:val="00F42CB8"/>
    <w:rsid w:val="00F439DC"/>
    <w:rsid w:val="00F44266"/>
    <w:rsid w:val="00F4570F"/>
    <w:rsid w:val="00F50377"/>
    <w:rsid w:val="00F519F6"/>
    <w:rsid w:val="00F5358A"/>
    <w:rsid w:val="00F54770"/>
    <w:rsid w:val="00F60B34"/>
    <w:rsid w:val="00F7243A"/>
    <w:rsid w:val="00F72547"/>
    <w:rsid w:val="00F8548C"/>
    <w:rsid w:val="00FA2F38"/>
    <w:rsid w:val="00FA313C"/>
    <w:rsid w:val="00FB0EE6"/>
    <w:rsid w:val="00FB785C"/>
    <w:rsid w:val="00FC2323"/>
    <w:rsid w:val="00FC538C"/>
    <w:rsid w:val="00FD2103"/>
    <w:rsid w:val="00FD631C"/>
    <w:rsid w:val="00FE4DC1"/>
    <w:rsid w:val="00FF3EBD"/>
    <w:rsid w:val="00FF51F0"/>
    <w:rsid w:val="00FF5B81"/>
    <w:rsid w:val="00FF5EE1"/>
    <w:rsid w:val="00FF60E0"/>
    <w:rsid w:val="0270955D"/>
    <w:rsid w:val="040D5EFF"/>
    <w:rsid w:val="0425227A"/>
    <w:rsid w:val="04F1D32C"/>
    <w:rsid w:val="0548C4CE"/>
    <w:rsid w:val="054F0B7E"/>
    <w:rsid w:val="059EE0D8"/>
    <w:rsid w:val="0605D0FB"/>
    <w:rsid w:val="07015842"/>
    <w:rsid w:val="07694D46"/>
    <w:rsid w:val="07B166A7"/>
    <w:rsid w:val="07D0BAAC"/>
    <w:rsid w:val="07F30ECE"/>
    <w:rsid w:val="08FCF9BF"/>
    <w:rsid w:val="0A36397A"/>
    <w:rsid w:val="0AA1E59B"/>
    <w:rsid w:val="0D82ABDC"/>
    <w:rsid w:val="0EF15FFA"/>
    <w:rsid w:val="1032F4A1"/>
    <w:rsid w:val="103A905F"/>
    <w:rsid w:val="127C0079"/>
    <w:rsid w:val="137E1F86"/>
    <w:rsid w:val="1518438F"/>
    <w:rsid w:val="1632D418"/>
    <w:rsid w:val="17FA44E1"/>
    <w:rsid w:val="17FC37B4"/>
    <w:rsid w:val="181BED56"/>
    <w:rsid w:val="185B2237"/>
    <w:rsid w:val="1C797297"/>
    <w:rsid w:val="1DA0BDC9"/>
    <w:rsid w:val="1E856468"/>
    <w:rsid w:val="1ED9E393"/>
    <w:rsid w:val="1F2DAFA1"/>
    <w:rsid w:val="203F1531"/>
    <w:rsid w:val="20461D87"/>
    <w:rsid w:val="2116AC03"/>
    <w:rsid w:val="235CCAC3"/>
    <w:rsid w:val="23B728A3"/>
    <w:rsid w:val="2483B729"/>
    <w:rsid w:val="25FF745C"/>
    <w:rsid w:val="26C93333"/>
    <w:rsid w:val="297F9191"/>
    <w:rsid w:val="29FAAECF"/>
    <w:rsid w:val="2ACB45F4"/>
    <w:rsid w:val="2B3BCF63"/>
    <w:rsid w:val="2C9440C7"/>
    <w:rsid w:val="2D117935"/>
    <w:rsid w:val="2D6DCD65"/>
    <w:rsid w:val="2DD9F715"/>
    <w:rsid w:val="2FCBB537"/>
    <w:rsid w:val="301CDD02"/>
    <w:rsid w:val="307B185E"/>
    <w:rsid w:val="323B407A"/>
    <w:rsid w:val="378E3B33"/>
    <w:rsid w:val="37948AA0"/>
    <w:rsid w:val="3905AB2C"/>
    <w:rsid w:val="39728355"/>
    <w:rsid w:val="398ECCC7"/>
    <w:rsid w:val="399163B9"/>
    <w:rsid w:val="3AFB3DE1"/>
    <w:rsid w:val="3B31293E"/>
    <w:rsid w:val="3B9E496B"/>
    <w:rsid w:val="3D539F52"/>
    <w:rsid w:val="3DB5761C"/>
    <w:rsid w:val="3F3DF4B9"/>
    <w:rsid w:val="416FC2D4"/>
    <w:rsid w:val="422BAB4A"/>
    <w:rsid w:val="42778843"/>
    <w:rsid w:val="430E3928"/>
    <w:rsid w:val="439AC23B"/>
    <w:rsid w:val="45E7D775"/>
    <w:rsid w:val="46C3F495"/>
    <w:rsid w:val="477CEA3B"/>
    <w:rsid w:val="48389FBF"/>
    <w:rsid w:val="4BFD2AEB"/>
    <w:rsid w:val="4CCD20CD"/>
    <w:rsid w:val="4EA09C56"/>
    <w:rsid w:val="4F491C54"/>
    <w:rsid w:val="4FA10067"/>
    <w:rsid w:val="514D29CD"/>
    <w:rsid w:val="5318BEE8"/>
    <w:rsid w:val="543762C0"/>
    <w:rsid w:val="547C0C6C"/>
    <w:rsid w:val="55B9E8E1"/>
    <w:rsid w:val="59FEBF39"/>
    <w:rsid w:val="5B2F9CC1"/>
    <w:rsid w:val="5B3AE183"/>
    <w:rsid w:val="5DC86C13"/>
    <w:rsid w:val="5DD750F3"/>
    <w:rsid w:val="5F1CEF61"/>
    <w:rsid w:val="5F5B5685"/>
    <w:rsid w:val="5F6F0BC1"/>
    <w:rsid w:val="61263AF1"/>
    <w:rsid w:val="615A2C55"/>
    <w:rsid w:val="63453219"/>
    <w:rsid w:val="64C219F7"/>
    <w:rsid w:val="64D33E6A"/>
    <w:rsid w:val="65292FD6"/>
    <w:rsid w:val="6592252C"/>
    <w:rsid w:val="65B32CDB"/>
    <w:rsid w:val="66884504"/>
    <w:rsid w:val="66EC8B5B"/>
    <w:rsid w:val="6747524E"/>
    <w:rsid w:val="67E4E0ED"/>
    <w:rsid w:val="6806750A"/>
    <w:rsid w:val="68847A08"/>
    <w:rsid w:val="68E1796F"/>
    <w:rsid w:val="692CC00D"/>
    <w:rsid w:val="6C557C03"/>
    <w:rsid w:val="6C6AE5D3"/>
    <w:rsid w:val="6CFBAEAA"/>
    <w:rsid w:val="6D363455"/>
    <w:rsid w:val="6D91752F"/>
    <w:rsid w:val="6DA7371D"/>
    <w:rsid w:val="6ECF6D68"/>
    <w:rsid w:val="70977445"/>
    <w:rsid w:val="7487799D"/>
    <w:rsid w:val="75436AE9"/>
    <w:rsid w:val="75D47D4D"/>
    <w:rsid w:val="763E87E7"/>
    <w:rsid w:val="77BF5081"/>
    <w:rsid w:val="7983E389"/>
    <w:rsid w:val="79C32FEB"/>
    <w:rsid w:val="7CBD15D8"/>
    <w:rsid w:val="7D6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8539"/>
  <w15:docId w15:val="{96B155C5-27C8-4B42-AB09-B7EB6C8E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aliases w:val=" Char Char Char,Char Char Char"/>
    <w:basedOn w:val="Normal"/>
    <w:next w:val="Normal"/>
    <w:link w:val="Heading1Char1"/>
    <w:qFormat/>
    <w:rsid w:val="00B214D3"/>
    <w:pPr>
      <w:keepNext/>
      <w:tabs>
        <w:tab w:val="left" w:pos="1560"/>
      </w:tabs>
      <w:spacing w:before="120" w:line="360" w:lineRule="atLeast"/>
      <w:jc w:val="both"/>
      <w:outlineLvl w:val="0"/>
    </w:pPr>
    <w:rPr>
      <w:rFonts w:eastAsia="Arial Unicode MS"/>
    </w:rPr>
  </w:style>
  <w:style w:type="paragraph" w:styleId="Heading2">
    <w:name w:val="heading 2"/>
    <w:basedOn w:val="Normal"/>
    <w:next w:val="Normal"/>
    <w:link w:val="Heading2Char"/>
    <w:qFormat/>
    <w:rsid w:val="00B214D3"/>
    <w:pPr>
      <w:keepNext/>
      <w:tabs>
        <w:tab w:val="left" w:pos="426"/>
        <w:tab w:val="left" w:pos="4253"/>
        <w:tab w:val="center" w:pos="5670"/>
        <w:tab w:val="right" w:pos="7939"/>
      </w:tabs>
      <w:spacing w:before="120" w:line="360" w:lineRule="atLeast"/>
      <w:jc w:val="both"/>
      <w:outlineLvl w:val="1"/>
    </w:pPr>
    <w:rPr>
      <w:rFonts w:eastAsia="Arial Unicode MS"/>
      <w:b/>
      <w:i/>
      <w:u w:val="single"/>
    </w:rPr>
  </w:style>
  <w:style w:type="paragraph" w:styleId="Heading3">
    <w:name w:val="heading 3"/>
    <w:basedOn w:val="Normal"/>
    <w:next w:val="Normal"/>
    <w:link w:val="Heading3Char"/>
    <w:qFormat/>
    <w:rsid w:val="00B214D3"/>
    <w:pPr>
      <w:keepNext/>
      <w:tabs>
        <w:tab w:val="left" w:pos="426"/>
        <w:tab w:val="left" w:pos="1701"/>
        <w:tab w:val="center" w:pos="5670"/>
        <w:tab w:val="right" w:pos="7939"/>
      </w:tabs>
      <w:spacing w:before="120" w:line="360" w:lineRule="atLeast"/>
      <w:jc w:val="both"/>
      <w:outlineLvl w:val="2"/>
    </w:pPr>
    <w:rPr>
      <w:rFonts w:eastAsia="Arial Unicode MS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B214D3"/>
    <w:pPr>
      <w:keepNext/>
      <w:spacing w:before="120" w:line="360" w:lineRule="atLeast"/>
      <w:jc w:val="center"/>
      <w:outlineLvl w:val="3"/>
    </w:pPr>
    <w:rPr>
      <w:rFonts w:eastAsia="Arial Unicode MS"/>
      <w:b/>
      <w:iCs/>
      <w:spacing w:val="60"/>
    </w:rPr>
  </w:style>
  <w:style w:type="paragraph" w:styleId="Heading5">
    <w:name w:val="heading 5"/>
    <w:basedOn w:val="Normal"/>
    <w:next w:val="Normal"/>
    <w:link w:val="Heading5Char"/>
    <w:qFormat/>
    <w:rsid w:val="00B214D3"/>
    <w:pPr>
      <w:keepNext/>
      <w:spacing w:before="120" w:line="360" w:lineRule="atLeast"/>
      <w:jc w:val="both"/>
      <w:outlineLvl w:val="4"/>
    </w:pPr>
    <w:rPr>
      <w:rFonts w:eastAsia="Arial Unicode MS"/>
      <w:u w:val="single"/>
    </w:rPr>
  </w:style>
  <w:style w:type="paragraph" w:styleId="Heading6">
    <w:name w:val="heading 6"/>
    <w:basedOn w:val="Normal"/>
    <w:next w:val="Normal"/>
    <w:link w:val="Heading6Char"/>
    <w:qFormat/>
    <w:rsid w:val="00B214D3"/>
    <w:pPr>
      <w:keepNext/>
      <w:spacing w:before="120" w:line="360" w:lineRule="atLeast"/>
      <w:jc w:val="both"/>
      <w:outlineLvl w:val="5"/>
    </w:pPr>
    <w:rPr>
      <w:rFonts w:eastAsia="Arial Unicode MS"/>
      <w:b/>
      <w:i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14D3"/>
    <w:pPr>
      <w:keepNext/>
      <w:spacing w:before="120" w:line="360" w:lineRule="atLeast"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 Char Char Char Char,Char Char Char Char1"/>
    <w:basedOn w:val="DefaultParagraphFont"/>
    <w:link w:val="Heading1"/>
    <w:rsid w:val="00B214D3"/>
    <w:rPr>
      <w:rFonts w:ascii="Times New Roman" w:eastAsia="Arial Unicode MS" w:hAnsi="Times New Roman" w:cs="Times New Roman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B214D3"/>
    <w:rPr>
      <w:rFonts w:ascii="Times New Roman" w:eastAsia="Arial Unicode MS" w:hAnsi="Times New Roman" w:cs="Times New Roman"/>
      <w:b/>
      <w:i/>
      <w:sz w:val="24"/>
      <w:szCs w:val="24"/>
      <w:u w:val="single"/>
      <w:lang w:eastAsia="el-GR"/>
    </w:rPr>
  </w:style>
  <w:style w:type="character" w:customStyle="1" w:styleId="Heading3Char">
    <w:name w:val="Heading 3 Char"/>
    <w:basedOn w:val="DefaultParagraphFont"/>
    <w:link w:val="Heading3"/>
    <w:rsid w:val="00B214D3"/>
    <w:rPr>
      <w:rFonts w:ascii="Times New Roman" w:eastAsia="Arial Unicode MS" w:hAnsi="Times New Roman" w:cs="Times New Roman"/>
      <w:b/>
      <w:sz w:val="24"/>
      <w:szCs w:val="24"/>
      <w:u w:val="single"/>
      <w:lang w:eastAsia="el-GR"/>
    </w:rPr>
  </w:style>
  <w:style w:type="character" w:customStyle="1" w:styleId="Heading4Char">
    <w:name w:val="Heading 4 Char"/>
    <w:basedOn w:val="DefaultParagraphFont"/>
    <w:link w:val="Heading4"/>
    <w:rsid w:val="00B214D3"/>
    <w:rPr>
      <w:rFonts w:ascii="Times New Roman" w:eastAsia="Arial Unicode MS" w:hAnsi="Times New Roman" w:cs="Times New Roman"/>
      <w:b/>
      <w:iCs/>
      <w:spacing w:val="60"/>
      <w:sz w:val="24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rsid w:val="00B214D3"/>
    <w:rPr>
      <w:rFonts w:ascii="Times New Roman" w:eastAsia="Arial Unicode MS" w:hAnsi="Times New Roman" w:cs="Times New Roman"/>
      <w:sz w:val="24"/>
      <w:szCs w:val="24"/>
      <w:u w:val="single"/>
      <w:lang w:eastAsia="el-GR"/>
    </w:rPr>
  </w:style>
  <w:style w:type="character" w:customStyle="1" w:styleId="Heading6Char">
    <w:name w:val="Heading 6 Char"/>
    <w:basedOn w:val="DefaultParagraphFont"/>
    <w:link w:val="Heading6"/>
    <w:rsid w:val="00B214D3"/>
    <w:rPr>
      <w:rFonts w:ascii="Times New Roman" w:eastAsia="Arial Unicode MS" w:hAnsi="Times New Roman" w:cs="Times New Roman"/>
      <w:b/>
      <w:i/>
      <w:sz w:val="28"/>
      <w:szCs w:val="24"/>
      <w:u w:val="single"/>
      <w:lang w:eastAsia="el-GR"/>
    </w:rPr>
  </w:style>
  <w:style w:type="character" w:customStyle="1" w:styleId="Heading7Char">
    <w:name w:val="Heading 7 Char"/>
    <w:basedOn w:val="DefaultParagraphFont"/>
    <w:link w:val="Heading7"/>
    <w:uiPriority w:val="99"/>
    <w:rsid w:val="00B214D3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styleId="Hyperlink">
    <w:name w:val="Hyperlink"/>
    <w:uiPriority w:val="99"/>
    <w:rsid w:val="00B214D3"/>
    <w:rPr>
      <w:color w:val="0000FF"/>
      <w:u w:val="single"/>
    </w:rPr>
  </w:style>
  <w:style w:type="character" w:styleId="FollowedHyperlink">
    <w:name w:val="FollowedHyperlink"/>
    <w:uiPriority w:val="99"/>
    <w:rsid w:val="00B214D3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rsid w:val="00B21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14D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rsid w:val="00B214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4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B214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rsid w:val="00B214D3"/>
    <w:pPr>
      <w:tabs>
        <w:tab w:val="left" w:pos="0"/>
      </w:tabs>
      <w:spacing w:line="360" w:lineRule="atLeast"/>
      <w:jc w:val="center"/>
    </w:pPr>
    <w:rPr>
      <w:iCs/>
      <w:spacing w:val="60"/>
    </w:rPr>
  </w:style>
  <w:style w:type="character" w:customStyle="1" w:styleId="BodyTextChar">
    <w:name w:val="Body Text Char"/>
    <w:basedOn w:val="DefaultParagraphFont"/>
    <w:link w:val="BodyText"/>
    <w:uiPriority w:val="99"/>
    <w:rsid w:val="00B214D3"/>
    <w:rPr>
      <w:rFonts w:ascii="Times New Roman" w:eastAsia="Times New Roman" w:hAnsi="Times New Roman" w:cs="Times New Roman"/>
      <w:iCs/>
      <w:spacing w:val="60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iPriority w:val="99"/>
    <w:rsid w:val="00B214D3"/>
    <w:pPr>
      <w:spacing w:before="120" w:line="360" w:lineRule="atLeast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214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2">
    <w:name w:val="Body Text 2"/>
    <w:basedOn w:val="Normal"/>
    <w:link w:val="BodyText2Char"/>
    <w:uiPriority w:val="99"/>
    <w:rsid w:val="00B214D3"/>
    <w:pPr>
      <w:spacing w:before="120" w:line="360" w:lineRule="atLeast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B214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3">
    <w:name w:val="Body Text 3"/>
    <w:basedOn w:val="Normal"/>
    <w:link w:val="BodyText3Char"/>
    <w:uiPriority w:val="99"/>
    <w:rsid w:val="00B214D3"/>
    <w:pPr>
      <w:spacing w:before="120" w:line="360" w:lineRule="atLeast"/>
      <w:jc w:val="both"/>
    </w:pPr>
    <w:rPr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rsid w:val="00B214D3"/>
    <w:rPr>
      <w:rFonts w:ascii="Times New Roman" w:eastAsia="Times New Roman" w:hAnsi="Times New Roman" w:cs="Times New Roman"/>
      <w:color w:val="0000FF"/>
      <w:sz w:val="24"/>
      <w:szCs w:val="24"/>
      <w:lang w:eastAsia="el-GR"/>
    </w:rPr>
  </w:style>
  <w:style w:type="paragraph" w:styleId="BodyTextIndent2">
    <w:name w:val="Body Text Indent 2"/>
    <w:basedOn w:val="Normal"/>
    <w:link w:val="BodyTextIndent2Char"/>
    <w:uiPriority w:val="99"/>
    <w:rsid w:val="00B214D3"/>
    <w:pPr>
      <w:spacing w:before="120" w:line="360" w:lineRule="auto"/>
      <w:ind w:firstLine="39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214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1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D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table" w:styleId="TableGrid">
    <w:name w:val="Table Grid"/>
    <w:basedOn w:val="TableNormal"/>
    <w:rsid w:val="00B21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214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4D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1">
    <w:name w:val="Παράγραφος λίστας1"/>
    <w:basedOn w:val="Normal"/>
    <w:uiPriority w:val="99"/>
    <w:rsid w:val="00B214D3"/>
    <w:pPr>
      <w:ind w:left="720"/>
    </w:pPr>
    <w:rPr>
      <w:rFonts w:eastAsia="Calibri"/>
    </w:rPr>
  </w:style>
  <w:style w:type="character" w:customStyle="1" w:styleId="a">
    <w:name w:val="a"/>
    <w:basedOn w:val="DefaultParagraphFont"/>
    <w:rsid w:val="00B214D3"/>
  </w:style>
  <w:style w:type="paragraph" w:styleId="EndnoteText">
    <w:name w:val="endnote text"/>
    <w:aliases w:val=" Char Char,Char Char"/>
    <w:basedOn w:val="Normal"/>
    <w:link w:val="EndnoteTextChar"/>
    <w:rsid w:val="00B214D3"/>
    <w:rPr>
      <w:sz w:val="20"/>
      <w:szCs w:val="20"/>
    </w:rPr>
  </w:style>
  <w:style w:type="character" w:customStyle="1" w:styleId="EndnoteTextChar">
    <w:name w:val="Endnote Text Char"/>
    <w:aliases w:val=" Char Char Char1,Char Char Char1"/>
    <w:basedOn w:val="DefaultParagraphFont"/>
    <w:link w:val="EndnoteText"/>
    <w:rsid w:val="00B214D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2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D3"/>
    <w:rPr>
      <w:rFonts w:ascii="Tahoma" w:eastAsia="Times New Roman" w:hAnsi="Tahoma" w:cs="Tahoma"/>
      <w:sz w:val="16"/>
      <w:szCs w:val="16"/>
      <w:lang w:eastAsia="el-GR"/>
    </w:rPr>
  </w:style>
  <w:style w:type="character" w:styleId="Emphasis">
    <w:name w:val="Emphasis"/>
    <w:uiPriority w:val="20"/>
    <w:qFormat/>
    <w:rsid w:val="00B214D3"/>
    <w:rPr>
      <w:i/>
      <w:iCs/>
    </w:rPr>
  </w:style>
  <w:style w:type="character" w:styleId="PageNumber">
    <w:name w:val="page number"/>
    <w:basedOn w:val="DefaultParagraphFont"/>
    <w:rsid w:val="00B214D3"/>
  </w:style>
  <w:style w:type="paragraph" w:styleId="NormalWeb">
    <w:name w:val="Normal (Web)"/>
    <w:basedOn w:val="Normal"/>
    <w:uiPriority w:val="99"/>
    <w:rsid w:val="00B214D3"/>
    <w:pPr>
      <w:spacing w:before="100" w:beforeAutospacing="1" w:after="100" w:afterAutospacing="1"/>
    </w:pPr>
  </w:style>
  <w:style w:type="character" w:customStyle="1" w:styleId="Heading1Char">
    <w:name w:val="Heading 1 Char"/>
    <w:rsid w:val="00B214D3"/>
    <w:rPr>
      <w:rFonts w:ascii="Times New Roman" w:eastAsia="Arial Unicode MS" w:hAnsi="Times New Roman" w:cs="Times New Roman"/>
      <w:sz w:val="24"/>
      <w:szCs w:val="24"/>
      <w:lang w:eastAsia="el-GR"/>
    </w:rPr>
  </w:style>
  <w:style w:type="character" w:customStyle="1" w:styleId="booktitle">
    <w:name w:val="booktitle"/>
    <w:basedOn w:val="DefaultParagraphFont"/>
    <w:rsid w:val="00B214D3"/>
  </w:style>
  <w:style w:type="character" w:customStyle="1" w:styleId="cite-month-year">
    <w:name w:val="cite-month-year"/>
    <w:basedOn w:val="DefaultParagraphFont"/>
    <w:rsid w:val="00B214D3"/>
  </w:style>
  <w:style w:type="character" w:styleId="HTMLCite">
    <w:name w:val="HTML Cite"/>
    <w:unhideWhenUsed/>
    <w:rsid w:val="00B214D3"/>
    <w:rPr>
      <w:i/>
      <w:iCs/>
    </w:rPr>
  </w:style>
  <w:style w:type="character" w:customStyle="1" w:styleId="Char">
    <w:name w:val="Char"/>
    <w:rsid w:val="00B214D3"/>
    <w:rPr>
      <w:rFonts w:eastAsia="Arial Unicode MS"/>
      <w:b/>
      <w:i/>
      <w:sz w:val="24"/>
      <w:szCs w:val="24"/>
      <w:u w:val="single"/>
      <w:lang w:val="el-GR" w:eastAsia="el-GR" w:bidi="ar-SA"/>
    </w:rPr>
  </w:style>
  <w:style w:type="character" w:customStyle="1" w:styleId="CharCharCharChar">
    <w:name w:val="Char Char Char Char"/>
    <w:rsid w:val="00B214D3"/>
    <w:rPr>
      <w:rFonts w:ascii="Arial Unicode MS" w:eastAsia="Arial Unicode MS" w:hAnsi="Arial Unicode MS" w:cs="Arial Unicode MS"/>
      <w:sz w:val="24"/>
      <w:szCs w:val="24"/>
      <w:lang w:val="el-GR" w:eastAsia="el-GR" w:bidi="ar-SA"/>
    </w:rPr>
  </w:style>
  <w:style w:type="character" w:customStyle="1" w:styleId="Heading2CharChar">
    <w:name w:val="Heading 2 Char Char"/>
    <w:rsid w:val="00B214D3"/>
    <w:rPr>
      <w:rFonts w:eastAsia="Arial Unicode MS"/>
      <w:b/>
      <w:i/>
      <w:sz w:val="24"/>
      <w:szCs w:val="24"/>
      <w:u w:val="single"/>
      <w:lang w:val="el-GR" w:eastAsia="el-GR" w:bidi="ar-SA"/>
    </w:rPr>
  </w:style>
  <w:style w:type="paragraph" w:customStyle="1" w:styleId="listparagraphcxsp">
    <w:name w:val="listparagraphcxspπρώτο"/>
    <w:basedOn w:val="Normal"/>
    <w:uiPriority w:val="99"/>
    <w:rsid w:val="00B214D3"/>
    <w:pPr>
      <w:spacing w:before="100" w:beforeAutospacing="1" w:after="100" w:afterAutospacing="1"/>
    </w:pPr>
  </w:style>
  <w:style w:type="paragraph" w:customStyle="1" w:styleId="listparagraphcxsp0">
    <w:name w:val="listparagraphcxspμεσαίο"/>
    <w:basedOn w:val="Normal"/>
    <w:uiPriority w:val="99"/>
    <w:rsid w:val="00B214D3"/>
    <w:pPr>
      <w:spacing w:before="100" w:beforeAutospacing="1" w:after="100" w:afterAutospacing="1"/>
    </w:pPr>
  </w:style>
  <w:style w:type="paragraph" w:customStyle="1" w:styleId="listparagraphcxsp1">
    <w:name w:val="listparagraphcxspτελευταίο"/>
    <w:basedOn w:val="Normal"/>
    <w:uiPriority w:val="99"/>
    <w:rsid w:val="00B214D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214D3"/>
    <w:rPr>
      <w:b/>
      <w:bCs/>
    </w:rPr>
  </w:style>
  <w:style w:type="paragraph" w:customStyle="1" w:styleId="bodytext0">
    <w:name w:val="bodytext"/>
    <w:basedOn w:val="Normal"/>
    <w:uiPriority w:val="99"/>
    <w:rsid w:val="00B214D3"/>
    <w:pPr>
      <w:spacing w:after="100" w:afterAutospacing="1" w:line="432" w:lineRule="auto"/>
    </w:pPr>
  </w:style>
  <w:style w:type="paragraph" w:styleId="DocumentMap">
    <w:name w:val="Document Map"/>
    <w:basedOn w:val="Normal"/>
    <w:link w:val="DocumentMapChar"/>
    <w:uiPriority w:val="99"/>
    <w:semiHidden/>
    <w:rsid w:val="00B214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14D3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styleId="ListParagraph">
    <w:name w:val="List Paragraph"/>
    <w:basedOn w:val="Normal"/>
    <w:uiPriority w:val="34"/>
    <w:qFormat/>
    <w:rsid w:val="00B21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4">
    <w:name w:val="style4"/>
    <w:basedOn w:val="DefaultParagraphFont"/>
    <w:rsid w:val="00B214D3"/>
  </w:style>
  <w:style w:type="character" w:styleId="CommentReference">
    <w:name w:val="annotation reference"/>
    <w:uiPriority w:val="99"/>
    <w:semiHidden/>
    <w:unhideWhenUsed/>
    <w:rsid w:val="00B214D3"/>
    <w:rPr>
      <w:sz w:val="16"/>
      <w:szCs w:val="16"/>
    </w:rPr>
  </w:style>
  <w:style w:type="character" w:customStyle="1" w:styleId="CharCharCharCharChar">
    <w:name w:val="Char Char Char Char Char"/>
    <w:rsid w:val="00B214D3"/>
    <w:rPr>
      <w:rFonts w:eastAsia="Arial Unicode MS"/>
      <w:sz w:val="24"/>
      <w:szCs w:val="24"/>
      <w:lang w:val="el-GR" w:eastAsia="el-GR" w:bidi="ar-SA"/>
    </w:rPr>
  </w:style>
  <w:style w:type="character" w:customStyle="1" w:styleId="apple-converted-space">
    <w:name w:val="apple-converted-space"/>
    <w:basedOn w:val="DefaultParagraphFont"/>
    <w:rsid w:val="00B214D3"/>
  </w:style>
  <w:style w:type="paragraph" w:customStyle="1" w:styleId="Default">
    <w:name w:val="Default"/>
    <w:uiPriority w:val="99"/>
    <w:rsid w:val="00B214D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l-GR"/>
    </w:rPr>
  </w:style>
  <w:style w:type="character" w:customStyle="1" w:styleId="st">
    <w:name w:val="st"/>
    <w:basedOn w:val="DefaultParagraphFont"/>
    <w:rsid w:val="00B0510E"/>
  </w:style>
  <w:style w:type="paragraph" w:styleId="List">
    <w:name w:val="List"/>
    <w:basedOn w:val="Normal"/>
    <w:uiPriority w:val="99"/>
    <w:unhideWhenUsed/>
    <w:rsid w:val="00B0510E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051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B0510E"/>
    <w:rPr>
      <w:rFonts w:ascii="Calibri" w:eastAsia="Calibri" w:hAnsi="Calibri" w:cs="Times New Roman"/>
    </w:rPr>
  </w:style>
  <w:style w:type="paragraph" w:customStyle="1" w:styleId="2">
    <w:name w:val="Παράγραφος λίστας2"/>
    <w:basedOn w:val="Normal"/>
    <w:uiPriority w:val="99"/>
    <w:rsid w:val="00B0510E"/>
    <w:pPr>
      <w:suppressAutoHyphens/>
      <w:ind w:left="720"/>
      <w:contextualSpacing/>
    </w:pPr>
    <w:rPr>
      <w:rFonts w:ascii="Cambria" w:hAnsi="Cambria" w:cs="Cambria"/>
      <w:kern w:val="1"/>
      <w:lang w:eastAsia="zh-CN"/>
    </w:rPr>
  </w:style>
  <w:style w:type="character" w:customStyle="1" w:styleId="20">
    <w:name w:val="Σώμα κειμένου (2)_"/>
    <w:link w:val="21"/>
    <w:locked/>
    <w:rsid w:val="00B0510E"/>
    <w:rPr>
      <w:sz w:val="26"/>
      <w:szCs w:val="26"/>
      <w:shd w:val="clear" w:color="auto" w:fill="FFFFFF"/>
    </w:rPr>
  </w:style>
  <w:style w:type="paragraph" w:customStyle="1" w:styleId="21">
    <w:name w:val="Σώμα κειμένου (2)1"/>
    <w:basedOn w:val="Normal"/>
    <w:link w:val="20"/>
    <w:rsid w:val="00B0510E"/>
    <w:pPr>
      <w:widowControl w:val="0"/>
      <w:shd w:val="clear" w:color="auto" w:fill="FFFFFF"/>
      <w:spacing w:before="420" w:line="31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">
    <w:name w:val="Σώμα κειμένου (2) + Πλάγια γραφή"/>
    <w:rsid w:val="00B0510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l-GR"/>
    </w:rPr>
  </w:style>
  <w:style w:type="character" w:customStyle="1" w:styleId="23">
    <w:name w:val="Σώμα κειμένου (2) + Χωρίς έντονη γραφή"/>
    <w:rsid w:val="00B0510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24">
    <w:name w:val="Σώμα κειμένου (2)"/>
    <w:basedOn w:val="Normal"/>
    <w:uiPriority w:val="99"/>
    <w:rsid w:val="00B0510E"/>
    <w:pPr>
      <w:widowControl w:val="0"/>
      <w:shd w:val="clear" w:color="auto" w:fill="FFFFFF"/>
      <w:spacing w:before="120" w:after="120" w:line="293" w:lineRule="exact"/>
      <w:ind w:hanging="340"/>
      <w:jc w:val="both"/>
    </w:pPr>
    <w:rPr>
      <w:b/>
      <w:bCs/>
      <w:sz w:val="21"/>
      <w:szCs w:val="21"/>
      <w:lang w:eastAsia="en-US"/>
    </w:rPr>
  </w:style>
  <w:style w:type="character" w:customStyle="1" w:styleId="6">
    <w:name w:val="Σώμα κειμένου (6) + Χωρίς πλάγια γραφή"/>
    <w:rsid w:val="00B0510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60">
    <w:name w:val="Σώμα κειμένου (6)"/>
    <w:rsid w:val="00B0510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B13787"/>
    <w:rPr>
      <w:vertAlign w:val="superscript"/>
    </w:rPr>
  </w:style>
  <w:style w:type="paragraph" w:customStyle="1" w:styleId="3">
    <w:name w:val="Παράγραφος λίστας3"/>
    <w:basedOn w:val="Normal"/>
    <w:uiPriority w:val="99"/>
    <w:rsid w:val="006833EF"/>
    <w:pPr>
      <w:suppressAutoHyphens/>
      <w:ind w:left="720"/>
      <w:contextualSpacing/>
    </w:pPr>
    <w:rPr>
      <w:rFonts w:ascii="Cambria" w:hAnsi="Cambria" w:cs="Cambria"/>
      <w:kern w:val="1"/>
      <w:lang w:eastAsia="zh-CN"/>
    </w:rPr>
  </w:style>
  <w:style w:type="paragraph" w:styleId="NoSpacing">
    <w:name w:val="No Spacing"/>
    <w:link w:val="NoSpacingChar"/>
    <w:uiPriority w:val="1"/>
    <w:qFormat/>
    <w:rsid w:val="0068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33EF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33EF"/>
    <w:rPr>
      <w:rFonts w:ascii="Calibri" w:eastAsia="Calibri" w:hAnsi="Calibri" w:cs="Times New Roman"/>
      <w:szCs w:val="21"/>
    </w:rPr>
  </w:style>
  <w:style w:type="character" w:customStyle="1" w:styleId="quoted1">
    <w:name w:val="quoted1"/>
    <w:basedOn w:val="DefaultParagraphFont"/>
    <w:rsid w:val="006833EF"/>
  </w:style>
  <w:style w:type="character" w:customStyle="1" w:styleId="30">
    <w:name w:val="Σώμα κειμένου (3)_"/>
    <w:link w:val="31"/>
    <w:locked/>
    <w:rsid w:val="006833EF"/>
    <w:rPr>
      <w:i/>
      <w:iCs/>
      <w:shd w:val="clear" w:color="auto" w:fill="FFFFFF"/>
    </w:rPr>
  </w:style>
  <w:style w:type="paragraph" w:customStyle="1" w:styleId="31">
    <w:name w:val="Σώμα κειμένου (3)1"/>
    <w:basedOn w:val="Normal"/>
    <w:link w:val="30"/>
    <w:rsid w:val="006833EF"/>
    <w:pPr>
      <w:widowControl w:val="0"/>
      <w:shd w:val="clear" w:color="auto" w:fill="FFFFFF"/>
      <w:spacing w:before="240" w:after="240" w:line="240" w:lineRule="atLeast"/>
      <w:ind w:hanging="36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2">
    <w:name w:val="Επικεφαλίδα #1 (2)_"/>
    <w:link w:val="120"/>
    <w:locked/>
    <w:rsid w:val="006833EF"/>
    <w:rPr>
      <w:i/>
      <w:iCs/>
      <w:shd w:val="clear" w:color="auto" w:fill="FFFFFF"/>
    </w:rPr>
  </w:style>
  <w:style w:type="paragraph" w:customStyle="1" w:styleId="120">
    <w:name w:val="Επικεφαλίδα #1 (2)"/>
    <w:basedOn w:val="Normal"/>
    <w:link w:val="12"/>
    <w:rsid w:val="006833EF"/>
    <w:pPr>
      <w:widowControl w:val="0"/>
      <w:shd w:val="clear" w:color="auto" w:fill="FFFFFF"/>
      <w:spacing w:before="540" w:after="180" w:line="240" w:lineRule="atLeast"/>
      <w:ind w:hanging="360"/>
      <w:jc w:val="both"/>
      <w:outlineLvl w:val="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0">
    <w:name w:val="Επικεφαλίδα #1_"/>
    <w:link w:val="11"/>
    <w:locked/>
    <w:rsid w:val="006833EF"/>
    <w:rPr>
      <w:b/>
      <w:bCs/>
      <w:spacing w:val="2"/>
      <w:shd w:val="clear" w:color="auto" w:fill="FFFFFF"/>
    </w:rPr>
  </w:style>
  <w:style w:type="paragraph" w:customStyle="1" w:styleId="11">
    <w:name w:val="Επικεφαλίδα #1"/>
    <w:basedOn w:val="Normal"/>
    <w:link w:val="10"/>
    <w:rsid w:val="006833EF"/>
    <w:pPr>
      <w:widowControl w:val="0"/>
      <w:shd w:val="clear" w:color="auto" w:fill="FFFFFF"/>
      <w:spacing w:before="480" w:after="240" w:line="274" w:lineRule="exact"/>
      <w:ind w:hanging="360"/>
      <w:outlineLvl w:val="0"/>
    </w:pPr>
    <w:rPr>
      <w:rFonts w:asciiTheme="minorHAnsi" w:eastAsiaTheme="minorHAnsi" w:hAnsiTheme="minorHAnsi" w:cstheme="minorBidi"/>
      <w:b/>
      <w:bCs/>
      <w:spacing w:val="2"/>
      <w:sz w:val="22"/>
      <w:szCs w:val="22"/>
      <w:lang w:eastAsia="en-US"/>
    </w:rPr>
  </w:style>
  <w:style w:type="character" w:customStyle="1" w:styleId="a0">
    <w:name w:val="Σώμα κειμένου + Πλάγια γραφή"/>
    <w:aliases w:val="Διάστιχο 0 στ.5,Διάστιχο 0 στ."/>
    <w:rsid w:val="006833EF"/>
    <w:rPr>
      <w:rFonts w:ascii="Times New Roman" w:hAnsi="Times New Roman" w:cs="Times New Roman" w:hint="default"/>
      <w:i/>
      <w:iCs/>
      <w:strike w:val="0"/>
      <w:dstrike w:val="0"/>
      <w:spacing w:val="2"/>
      <w:sz w:val="20"/>
      <w:szCs w:val="20"/>
      <w:u w:val="none"/>
      <w:effect w:val="none"/>
      <w:shd w:val="clear" w:color="auto" w:fill="FFFFFF"/>
      <w:lang w:eastAsia="en-US"/>
    </w:rPr>
  </w:style>
  <w:style w:type="character" w:customStyle="1" w:styleId="32">
    <w:name w:val="Σώμα κειμένου (3) + Χωρίς πλάγια γραφή"/>
    <w:aliases w:val="Διάστιχο 0 στ.4"/>
    <w:rsid w:val="006833EF"/>
    <w:rPr>
      <w:rFonts w:ascii="Times New Roman" w:hAnsi="Times New Roman" w:cs="Times New Roman" w:hint="default"/>
      <w:i/>
      <w:iCs/>
      <w:strike w:val="0"/>
      <w:dstrike w:val="0"/>
      <w:spacing w:val="2"/>
      <w:sz w:val="20"/>
      <w:szCs w:val="20"/>
      <w:u w:val="none"/>
      <w:effect w:val="none"/>
      <w:shd w:val="clear" w:color="auto" w:fill="FFFFFF"/>
    </w:rPr>
  </w:style>
  <w:style w:type="character" w:customStyle="1" w:styleId="33">
    <w:name w:val="Σώμα κειμένου (3)"/>
    <w:rsid w:val="006833EF"/>
    <w:rPr>
      <w:rFonts w:ascii="Times New Roman" w:hAnsi="Times New Roman" w:cs="Times New Roman" w:hint="default"/>
      <w:i/>
      <w:iCs/>
      <w:sz w:val="20"/>
      <w:szCs w:val="20"/>
      <w:u w:val="single"/>
      <w:shd w:val="clear" w:color="auto" w:fill="FFFFFF"/>
    </w:rPr>
  </w:style>
  <w:style w:type="character" w:customStyle="1" w:styleId="a1">
    <w:name w:val="Σώμα κειμένου + Έντονη γραφή"/>
    <w:aliases w:val="Πλάγια γραφή,Σώμα κειμένου + 11 στ.1,Έντονη γραφή1"/>
    <w:rsid w:val="006833EF"/>
    <w:rPr>
      <w:rFonts w:ascii="Times New Roman" w:hAnsi="Times New Roman" w:cs="Times New Roman" w:hint="default"/>
      <w:b/>
      <w:bCs/>
      <w:strike w:val="0"/>
      <w:dstrike w:val="0"/>
      <w:spacing w:val="2"/>
      <w:sz w:val="20"/>
      <w:szCs w:val="20"/>
      <w:u w:val="none"/>
      <w:effect w:val="none"/>
      <w:shd w:val="clear" w:color="auto" w:fill="FFFFFF"/>
      <w:lang w:eastAsia="en-US"/>
    </w:rPr>
  </w:style>
  <w:style w:type="paragraph" w:customStyle="1" w:styleId="4">
    <w:name w:val="Παράγραφος λίστας4"/>
    <w:basedOn w:val="Normal"/>
    <w:uiPriority w:val="99"/>
    <w:rsid w:val="003C54D5"/>
    <w:pPr>
      <w:suppressAutoHyphens/>
      <w:ind w:left="720"/>
      <w:contextualSpacing/>
    </w:pPr>
    <w:rPr>
      <w:rFonts w:ascii="Cambria" w:hAnsi="Cambria" w:cs="Cambria"/>
      <w:kern w:val="1"/>
      <w:lang w:eastAsia="zh-CN"/>
    </w:rPr>
  </w:style>
  <w:style w:type="paragraph" w:customStyle="1" w:styleId="m-2524499122575651909gmail-msolistparagraph">
    <w:name w:val="m_-2524499122575651909gmail-msolistparagraph"/>
    <w:basedOn w:val="Normal"/>
    <w:uiPriority w:val="99"/>
    <w:rsid w:val="003C54D5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uiPriority w:val="99"/>
    <w:rsid w:val="003C54D5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uiPriority w:val="99"/>
    <w:rsid w:val="003C5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uiPriority w:val="99"/>
    <w:rsid w:val="003C54D5"/>
    <w:pPr>
      <w:spacing w:before="100" w:beforeAutospacing="1" w:after="100" w:afterAutospacing="1"/>
    </w:pPr>
  </w:style>
  <w:style w:type="paragraph" w:customStyle="1" w:styleId="xl75">
    <w:name w:val="xl75"/>
    <w:basedOn w:val="Normal"/>
    <w:uiPriority w:val="99"/>
    <w:rsid w:val="003C54D5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6">
    <w:name w:val="xl76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uiPriority w:val="99"/>
    <w:rsid w:val="003C54D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</w:style>
  <w:style w:type="paragraph" w:customStyle="1" w:styleId="xl81">
    <w:name w:val="xl81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uiPriority w:val="99"/>
    <w:rsid w:val="003C5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85">
    <w:name w:val="xl85"/>
    <w:basedOn w:val="Normal"/>
    <w:uiPriority w:val="99"/>
    <w:rsid w:val="003C54D5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86">
    <w:name w:val="xl86"/>
    <w:basedOn w:val="Normal"/>
    <w:uiPriority w:val="99"/>
    <w:rsid w:val="003C54D5"/>
    <w:pPr>
      <w:spacing w:before="100" w:beforeAutospacing="1" w:after="100" w:afterAutospacing="1"/>
    </w:pPr>
    <w:rPr>
      <w:rFonts w:ascii="Calibri" w:hAnsi="Calibri"/>
    </w:rPr>
  </w:style>
  <w:style w:type="paragraph" w:customStyle="1" w:styleId="xl87">
    <w:name w:val="xl87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Normal"/>
    <w:uiPriority w:val="99"/>
    <w:rsid w:val="003C54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Normal"/>
    <w:uiPriority w:val="99"/>
    <w:rsid w:val="003C54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Normal"/>
    <w:uiPriority w:val="99"/>
    <w:rsid w:val="003C54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94">
    <w:name w:val="xl94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95">
    <w:name w:val="xl95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96">
    <w:name w:val="xl96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97">
    <w:name w:val="xl97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98">
    <w:name w:val="xl98"/>
    <w:basedOn w:val="Normal"/>
    <w:uiPriority w:val="99"/>
    <w:rsid w:val="003C54D5"/>
    <w:pP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Normal"/>
    <w:uiPriority w:val="99"/>
    <w:rsid w:val="003C54D5"/>
    <w:pPr>
      <w:spacing w:before="100" w:beforeAutospacing="1" w:after="100" w:afterAutospacing="1"/>
    </w:pPr>
    <w:rPr>
      <w:color w:val="222222"/>
    </w:rPr>
  </w:style>
  <w:style w:type="paragraph" w:customStyle="1" w:styleId="xl100">
    <w:name w:val="xl100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uiPriority w:val="99"/>
    <w:rsid w:val="003C54D5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Normal"/>
    <w:uiPriority w:val="99"/>
    <w:rsid w:val="003C54D5"/>
    <w:pPr>
      <w:shd w:val="clear" w:color="000000" w:fill="FFFFFF"/>
      <w:spacing w:before="100" w:beforeAutospacing="1" w:after="100" w:afterAutospacing="1"/>
    </w:pPr>
    <w:rPr>
      <w:color w:val="222222"/>
    </w:rPr>
  </w:style>
  <w:style w:type="paragraph" w:customStyle="1" w:styleId="xl103">
    <w:name w:val="xl103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</w:style>
  <w:style w:type="paragraph" w:customStyle="1" w:styleId="xl104">
    <w:name w:val="xl104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05">
    <w:name w:val="xl105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06">
    <w:name w:val="xl106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07">
    <w:name w:val="xl107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Normal"/>
    <w:uiPriority w:val="99"/>
    <w:rsid w:val="003C54D5"/>
    <w:pPr>
      <w:spacing w:before="100" w:beforeAutospacing="1" w:after="100" w:afterAutospacing="1"/>
    </w:pPr>
  </w:style>
  <w:style w:type="paragraph" w:customStyle="1" w:styleId="xl110">
    <w:name w:val="xl110"/>
    <w:basedOn w:val="Normal"/>
    <w:uiPriority w:val="99"/>
    <w:rsid w:val="003C54D5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uiPriority w:val="99"/>
    <w:rsid w:val="003C54D5"/>
    <w:pPr>
      <w:spacing w:before="100" w:beforeAutospacing="1" w:after="100" w:afterAutospacing="1"/>
    </w:pPr>
  </w:style>
  <w:style w:type="paragraph" w:customStyle="1" w:styleId="xl112">
    <w:name w:val="xl112"/>
    <w:basedOn w:val="Normal"/>
    <w:uiPriority w:val="99"/>
    <w:rsid w:val="003C54D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Normal"/>
    <w:uiPriority w:val="99"/>
    <w:rsid w:val="003C54D5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14">
    <w:name w:val="xl114"/>
    <w:basedOn w:val="Normal"/>
    <w:uiPriority w:val="99"/>
    <w:rsid w:val="003C54D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Normal"/>
    <w:uiPriority w:val="99"/>
    <w:rsid w:val="003C54D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Normal"/>
    <w:uiPriority w:val="99"/>
    <w:rsid w:val="003C54D5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uiPriority w:val="99"/>
    <w:rsid w:val="003C54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22">
    <w:name w:val="xl122"/>
    <w:basedOn w:val="Normal"/>
    <w:uiPriority w:val="99"/>
    <w:rsid w:val="003C5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"/>
    <w:uiPriority w:val="99"/>
    <w:rsid w:val="003C5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uiPriority w:val="99"/>
    <w:rsid w:val="003C5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uiPriority w:val="99"/>
    <w:rsid w:val="003C5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uiPriority w:val="99"/>
    <w:rsid w:val="003C5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uiPriority w:val="99"/>
    <w:rsid w:val="003C5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uiPriority w:val="99"/>
    <w:rsid w:val="003C5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"/>
    <w:uiPriority w:val="99"/>
    <w:rsid w:val="003C5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uiPriority w:val="99"/>
    <w:rsid w:val="003C5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132">
    <w:name w:val="xl132"/>
    <w:basedOn w:val="Normal"/>
    <w:uiPriority w:val="99"/>
    <w:rsid w:val="003C54D5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133">
    <w:name w:val="xl133"/>
    <w:basedOn w:val="Normal"/>
    <w:uiPriority w:val="99"/>
    <w:rsid w:val="003C54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134">
    <w:name w:val="xl134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35">
    <w:name w:val="xl135"/>
    <w:basedOn w:val="Normal"/>
    <w:uiPriority w:val="99"/>
    <w:rsid w:val="003C54D5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36">
    <w:name w:val="xl136"/>
    <w:basedOn w:val="Normal"/>
    <w:uiPriority w:val="99"/>
    <w:rsid w:val="003C54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37">
    <w:name w:val="xl137"/>
    <w:basedOn w:val="Normal"/>
    <w:uiPriority w:val="99"/>
    <w:rsid w:val="003C54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</w:style>
  <w:style w:type="paragraph" w:customStyle="1" w:styleId="xl138">
    <w:name w:val="xl138"/>
    <w:basedOn w:val="Normal"/>
    <w:uiPriority w:val="99"/>
    <w:rsid w:val="003C54D5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uiPriority w:val="99"/>
    <w:rsid w:val="003C54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</w:style>
  <w:style w:type="character" w:customStyle="1" w:styleId="flex-100">
    <w:name w:val="flex-100"/>
    <w:basedOn w:val="DefaultParagraphFont"/>
    <w:rsid w:val="003C54D5"/>
  </w:style>
  <w:style w:type="character" w:styleId="EndnoteReference">
    <w:name w:val="endnote reference"/>
    <w:basedOn w:val="DefaultParagraphFont"/>
    <w:uiPriority w:val="99"/>
    <w:semiHidden/>
    <w:unhideWhenUsed/>
    <w:rsid w:val="003C54D5"/>
    <w:rPr>
      <w:vertAlign w:val="superscript"/>
    </w:rPr>
  </w:style>
  <w:style w:type="numbering" w:customStyle="1" w:styleId="13">
    <w:name w:val="Χωρίς λίστα1"/>
    <w:next w:val="NoList"/>
    <w:uiPriority w:val="99"/>
    <w:semiHidden/>
    <w:unhideWhenUsed/>
    <w:rsid w:val="004D2A02"/>
  </w:style>
  <w:style w:type="paragraph" w:customStyle="1" w:styleId="14">
    <w:name w:val="Βασικό1"/>
    <w:uiPriority w:val="99"/>
    <w:rsid w:val="004D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TableNormal1">
    <w:name w:val="Table Normal1"/>
    <w:rsid w:val="004D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4"/>
    <w:next w:val="14"/>
    <w:link w:val="TitleChar"/>
    <w:uiPriority w:val="10"/>
    <w:qFormat/>
    <w:rsid w:val="004D2A0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D2A02"/>
    <w:rPr>
      <w:rFonts w:ascii="Times New Roman" w:eastAsia="Times New Roman" w:hAnsi="Times New Roman" w:cs="Times New Roman"/>
      <w:b/>
      <w:sz w:val="72"/>
      <w:szCs w:val="72"/>
      <w:lang w:eastAsia="el-GR"/>
    </w:rPr>
  </w:style>
  <w:style w:type="character" w:customStyle="1" w:styleId="1Char1">
    <w:name w:val="Επικεφαλίδα 1 Char1"/>
    <w:aliases w:val="Char Char Char Char2"/>
    <w:basedOn w:val="DefaultParagraphFont"/>
    <w:rsid w:val="004D2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1">
    <w:name w:val="Κείμενο σχολίου Char1"/>
    <w:uiPriority w:val="99"/>
    <w:semiHidden/>
    <w:rsid w:val="004D2A02"/>
    <w:rPr>
      <w:sz w:val="20"/>
      <w:szCs w:val="20"/>
    </w:rPr>
  </w:style>
  <w:style w:type="character" w:customStyle="1" w:styleId="Char10">
    <w:name w:val="Κείμενο σημείωσης τέλους Char1"/>
    <w:aliases w:val="Char Char Char2"/>
    <w:basedOn w:val="DefaultParagraphFont"/>
    <w:semiHidden/>
    <w:rsid w:val="004D2A0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1">
    <w:name w:val="Θέμα σχολίου Char1"/>
    <w:basedOn w:val="Char1"/>
    <w:uiPriority w:val="99"/>
    <w:semiHidden/>
    <w:rsid w:val="004D2A02"/>
    <w:rPr>
      <w:b/>
      <w:bCs/>
      <w:sz w:val="20"/>
      <w:szCs w:val="20"/>
    </w:rPr>
  </w:style>
  <w:style w:type="character" w:customStyle="1" w:styleId="normalchar1">
    <w:name w:val="normal__char1"/>
    <w:uiPriority w:val="99"/>
    <w:rsid w:val="004D2A02"/>
    <w:rPr>
      <w:rFonts w:ascii="Arial" w:hAnsi="Arial" w:cs="Arial" w:hint="default"/>
      <w:sz w:val="22"/>
    </w:rPr>
  </w:style>
  <w:style w:type="paragraph" w:styleId="Subtitle">
    <w:name w:val="Subtitle"/>
    <w:basedOn w:val="14"/>
    <w:next w:val="14"/>
    <w:link w:val="SubtitleChar"/>
    <w:uiPriority w:val="11"/>
    <w:qFormat/>
    <w:rsid w:val="004D2A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D2A02"/>
    <w:rPr>
      <w:rFonts w:ascii="Georgia" w:eastAsia="Georgia" w:hAnsi="Georgia" w:cs="Georgia"/>
      <w:i/>
      <w:color w:val="666666"/>
      <w:sz w:val="48"/>
      <w:szCs w:val="48"/>
      <w:lang w:eastAsia="el-GR"/>
    </w:rPr>
  </w:style>
  <w:style w:type="table" w:customStyle="1" w:styleId="130">
    <w:name w:val="13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1">
    <w:name w:val="12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1"/>
    <w:rsid w:val="004D2A0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Πλέγμα πίνακα1"/>
    <w:basedOn w:val="TableNormal"/>
    <w:next w:val="TableGrid"/>
    <w:uiPriority w:val="59"/>
    <w:rsid w:val="004D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2A02"/>
    <w:rPr>
      <w:rFonts w:ascii="Calibri" w:eastAsia="Calibri" w:hAnsi="Calibri" w:cs="Times New Roman"/>
      <w:lang w:val="en-US"/>
    </w:rPr>
  </w:style>
  <w:style w:type="paragraph" w:customStyle="1" w:styleId="Checkbox">
    <w:name w:val="Checkbox"/>
    <w:basedOn w:val="Normal"/>
    <w:next w:val="Normal"/>
    <w:uiPriority w:val="99"/>
    <w:rsid w:val="004D2A02"/>
    <w:pPr>
      <w:jc w:val="center"/>
    </w:pPr>
    <w:rPr>
      <w:rFonts w:ascii="Arial" w:hAnsi="Arial" w:cs="Arial"/>
      <w:sz w:val="19"/>
      <w:szCs w:val="19"/>
      <w:lang w:val="en-US" w:eastAsia="en-US" w:bidi="en-US"/>
    </w:rPr>
  </w:style>
  <w:style w:type="paragraph" w:customStyle="1" w:styleId="17">
    <w:name w:val="επικεφαλίδα 1"/>
    <w:basedOn w:val="Normal"/>
    <w:next w:val="Normal"/>
    <w:link w:val="18"/>
    <w:uiPriority w:val="1"/>
    <w:qFormat/>
    <w:rsid w:val="004D2A02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F81BD" w:themeColor="accent1"/>
      <w:sz w:val="30"/>
      <w:szCs w:val="20"/>
    </w:rPr>
  </w:style>
  <w:style w:type="character" w:customStyle="1" w:styleId="18">
    <w:name w:val="Χαρακτήρας επικεφαλίδας 1"/>
    <w:basedOn w:val="DefaultParagraphFont"/>
    <w:link w:val="17"/>
    <w:uiPriority w:val="1"/>
    <w:rsid w:val="004D2A02"/>
    <w:rPr>
      <w:rFonts w:asciiTheme="majorHAnsi" w:eastAsiaTheme="majorEastAsia" w:hAnsiTheme="majorHAnsi" w:cstheme="majorBidi"/>
      <w:color w:val="4F81BD" w:themeColor="accent1"/>
      <w:sz w:val="30"/>
      <w:szCs w:val="20"/>
      <w:lang w:eastAsia="el-GR"/>
    </w:rPr>
  </w:style>
  <w:style w:type="paragraph" w:customStyle="1" w:styleId="26">
    <w:name w:val="επικεφαλίδα 2"/>
    <w:basedOn w:val="Normal"/>
    <w:next w:val="Normal"/>
    <w:link w:val="27"/>
    <w:uiPriority w:val="1"/>
    <w:unhideWhenUsed/>
    <w:qFormat/>
    <w:rsid w:val="004D2A02"/>
    <w:pPr>
      <w:keepNext/>
      <w:keepLines/>
      <w:spacing w:before="240" w:line="264" w:lineRule="auto"/>
      <w:outlineLvl w:val="1"/>
    </w:pPr>
    <w:rPr>
      <w:rFonts w:asciiTheme="majorHAnsi" w:eastAsiaTheme="majorEastAsia" w:hAnsiTheme="majorHAnsi" w:cstheme="majorBidi"/>
      <w:caps/>
      <w:color w:val="4F81BD" w:themeColor="accent1"/>
      <w:sz w:val="22"/>
      <w:szCs w:val="20"/>
    </w:rPr>
  </w:style>
  <w:style w:type="character" w:customStyle="1" w:styleId="27">
    <w:name w:val="Χαρακτήρας επικεφαλίδας 2"/>
    <w:basedOn w:val="DefaultParagraphFont"/>
    <w:link w:val="26"/>
    <w:uiPriority w:val="1"/>
    <w:rsid w:val="004D2A02"/>
    <w:rPr>
      <w:rFonts w:asciiTheme="majorHAnsi" w:eastAsiaTheme="majorEastAsia" w:hAnsiTheme="majorHAnsi" w:cstheme="majorBidi"/>
      <w:caps/>
      <w:color w:val="4F81BD" w:themeColor="accent1"/>
      <w:szCs w:val="20"/>
      <w:lang w:eastAsia="el-GR"/>
    </w:rPr>
  </w:style>
  <w:style w:type="paragraph" w:customStyle="1" w:styleId="35">
    <w:name w:val="επικεφαλίδα 3"/>
    <w:basedOn w:val="Normal"/>
    <w:next w:val="Normal"/>
    <w:link w:val="36"/>
    <w:uiPriority w:val="1"/>
    <w:unhideWhenUsed/>
    <w:qFormat/>
    <w:rsid w:val="004D2A02"/>
    <w:pPr>
      <w:keepNext/>
      <w:keepLines/>
      <w:spacing w:before="200" w:line="264" w:lineRule="auto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0"/>
    </w:rPr>
  </w:style>
  <w:style w:type="character" w:customStyle="1" w:styleId="36">
    <w:name w:val="Χαρακτήρας επικεφαλίδας 3"/>
    <w:basedOn w:val="DefaultParagraphFont"/>
    <w:link w:val="35"/>
    <w:uiPriority w:val="1"/>
    <w:rsid w:val="004D2A02"/>
    <w:rPr>
      <w:rFonts w:asciiTheme="majorHAnsi" w:eastAsiaTheme="majorEastAsia" w:hAnsiTheme="majorHAnsi" w:cstheme="majorBidi"/>
      <w:color w:val="4F81BD" w:themeColor="accent1"/>
      <w:szCs w:val="20"/>
      <w:lang w:eastAsia="el-GR"/>
    </w:rPr>
  </w:style>
  <w:style w:type="paragraph" w:customStyle="1" w:styleId="41">
    <w:name w:val="επικεφαλίδα 4"/>
    <w:basedOn w:val="Normal"/>
    <w:next w:val="Normal"/>
    <w:link w:val="42"/>
    <w:uiPriority w:val="9"/>
    <w:semiHidden/>
    <w:unhideWhenUsed/>
    <w:qFormat/>
    <w:rsid w:val="004D2A02"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0"/>
      <w:szCs w:val="20"/>
    </w:rPr>
  </w:style>
  <w:style w:type="character" w:customStyle="1" w:styleId="42">
    <w:name w:val="Χαρακτήρας επικεφαλίδας 4"/>
    <w:basedOn w:val="DefaultParagraphFont"/>
    <w:link w:val="41"/>
    <w:uiPriority w:val="9"/>
    <w:semiHidden/>
    <w:rsid w:val="004D2A02"/>
    <w:rPr>
      <w:rFonts w:asciiTheme="majorHAnsi" w:eastAsiaTheme="majorEastAsia" w:hAnsiTheme="majorHAnsi" w:cstheme="majorBidi"/>
      <w:i/>
      <w:iCs/>
      <w:color w:val="4F81BD" w:themeColor="accent1"/>
      <w:sz w:val="20"/>
      <w:szCs w:val="20"/>
      <w:lang w:eastAsia="el-GR"/>
    </w:rPr>
  </w:style>
  <w:style w:type="paragraph" w:customStyle="1" w:styleId="50">
    <w:name w:val="επικεφαλίδα 5"/>
    <w:basedOn w:val="Normal"/>
    <w:next w:val="Normal"/>
    <w:link w:val="51"/>
    <w:uiPriority w:val="9"/>
    <w:semiHidden/>
    <w:unhideWhenUsed/>
    <w:qFormat/>
    <w:rsid w:val="004D2A02"/>
    <w:pPr>
      <w:keepNext/>
      <w:keepLines/>
      <w:spacing w:before="200" w:line="264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0"/>
      <w:szCs w:val="20"/>
    </w:rPr>
  </w:style>
  <w:style w:type="character" w:customStyle="1" w:styleId="51">
    <w:name w:val="Χαρακτήρας επικεφαλίδας 5"/>
    <w:basedOn w:val="DefaultParagraphFont"/>
    <w:link w:val="50"/>
    <w:uiPriority w:val="9"/>
    <w:semiHidden/>
    <w:rsid w:val="004D2A02"/>
    <w:rPr>
      <w:rFonts w:asciiTheme="majorHAnsi" w:eastAsiaTheme="majorEastAsia" w:hAnsiTheme="majorHAnsi" w:cstheme="majorBidi"/>
      <w:color w:val="244061" w:themeColor="accent1" w:themeShade="80"/>
      <w:sz w:val="20"/>
      <w:szCs w:val="20"/>
      <w:lang w:eastAsia="el-GR"/>
    </w:rPr>
  </w:style>
  <w:style w:type="paragraph" w:customStyle="1" w:styleId="62">
    <w:name w:val="επικεφαλίδα 6"/>
    <w:basedOn w:val="Normal"/>
    <w:next w:val="Normal"/>
    <w:link w:val="63"/>
    <w:uiPriority w:val="9"/>
    <w:semiHidden/>
    <w:unhideWhenUsed/>
    <w:qFormat/>
    <w:rsid w:val="004D2A02"/>
    <w:pPr>
      <w:keepNext/>
      <w:keepLines/>
      <w:spacing w:before="200" w:line="264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63">
    <w:name w:val="Χαρακτήρας επικεφαλίδας 6"/>
    <w:basedOn w:val="DefaultParagraphFont"/>
    <w:link w:val="62"/>
    <w:uiPriority w:val="9"/>
    <w:semiHidden/>
    <w:rsid w:val="004D2A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paragraph" w:customStyle="1" w:styleId="a2">
    <w:name w:val="Στοιχεία επικοινωνίας"/>
    <w:basedOn w:val="Normal"/>
    <w:uiPriority w:val="99"/>
    <w:qFormat/>
    <w:rsid w:val="004D2A02"/>
    <w:pPr>
      <w:spacing w:line="264" w:lineRule="auto"/>
      <w:jc w:val="center"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paragraph" w:customStyle="1" w:styleId="a3">
    <w:name w:val="λεζάντα"/>
    <w:basedOn w:val="Normal"/>
    <w:next w:val="Normal"/>
    <w:uiPriority w:val="10"/>
    <w:unhideWhenUsed/>
    <w:qFormat/>
    <w:rsid w:val="004D2A02"/>
    <w:pPr>
      <w:spacing w:before="20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unhideWhenUsed/>
    <w:qFormat/>
    <w:rsid w:val="004D2A02"/>
    <w:pPr>
      <w:numPr>
        <w:numId w:val="1"/>
      </w:numPr>
      <w:spacing w:before="120" w:after="200" w:line="264" w:lineRule="auto"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paragraph" w:styleId="ListNumber">
    <w:name w:val="List Number"/>
    <w:basedOn w:val="Normal"/>
    <w:uiPriority w:val="1"/>
    <w:unhideWhenUsed/>
    <w:qFormat/>
    <w:rsid w:val="004D2A02"/>
    <w:pPr>
      <w:numPr>
        <w:numId w:val="2"/>
      </w:numPr>
      <w:spacing w:before="120" w:after="200" w:line="264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paragraph" w:customStyle="1" w:styleId="a4">
    <w:name w:val="Παράθεση"/>
    <w:basedOn w:val="Normal"/>
    <w:next w:val="Normal"/>
    <w:link w:val="a5"/>
    <w:uiPriority w:val="10"/>
    <w:unhideWhenUsed/>
    <w:qFormat/>
    <w:rsid w:val="004D2A02"/>
    <w:pPr>
      <w:spacing w:before="120" w:after="480" w:line="264" w:lineRule="auto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6"/>
      <w:szCs w:val="20"/>
    </w:rPr>
  </w:style>
  <w:style w:type="character" w:customStyle="1" w:styleId="a5">
    <w:name w:val="Χαρακτήρας εισαγωγικών"/>
    <w:basedOn w:val="DefaultParagraphFont"/>
    <w:link w:val="a4"/>
    <w:uiPriority w:val="10"/>
    <w:rsid w:val="004D2A02"/>
    <w:rPr>
      <w:i/>
      <w:iCs/>
      <w:color w:val="4F81BD" w:themeColor="accent1"/>
      <w:sz w:val="26"/>
      <w:szCs w:val="20"/>
      <w:lang w:eastAsia="el-GR"/>
    </w:rPr>
  </w:style>
  <w:style w:type="paragraph" w:customStyle="1" w:styleId="a6">
    <w:name w:val="Επικεφαλίδα πίνακα περιεχομένων"/>
    <w:basedOn w:val="17"/>
    <w:next w:val="Normal"/>
    <w:uiPriority w:val="39"/>
    <w:unhideWhenUsed/>
    <w:qFormat/>
    <w:rsid w:val="004D2A02"/>
    <w:pPr>
      <w:spacing w:before="0"/>
      <w:outlineLvl w:val="9"/>
    </w:pPr>
  </w:style>
  <w:style w:type="paragraph" w:customStyle="1" w:styleId="a7">
    <w:name w:val="υποσέλιδο"/>
    <w:basedOn w:val="Normal"/>
    <w:link w:val="a8"/>
    <w:uiPriority w:val="99"/>
    <w:unhideWhenUsed/>
    <w:rsid w:val="004D2A02"/>
    <w:pPr>
      <w:jc w:val="right"/>
    </w:pPr>
    <w:rPr>
      <w:rFonts w:asciiTheme="minorHAnsi" w:eastAsiaTheme="minorHAnsi" w:hAnsiTheme="minorHAnsi" w:cstheme="minorBidi"/>
      <w:caps/>
      <w:color w:val="595959" w:themeColor="text1" w:themeTint="A6"/>
      <w:sz w:val="16"/>
      <w:szCs w:val="20"/>
    </w:rPr>
  </w:style>
  <w:style w:type="character" w:customStyle="1" w:styleId="a8">
    <w:name w:val="Χαρακτήρας υποσέλιδου"/>
    <w:basedOn w:val="DefaultParagraphFont"/>
    <w:link w:val="a7"/>
    <w:uiPriority w:val="99"/>
    <w:rsid w:val="004D2A02"/>
    <w:rPr>
      <w:caps/>
      <w:color w:val="595959" w:themeColor="text1" w:themeTint="A6"/>
      <w:sz w:val="16"/>
      <w:szCs w:val="20"/>
      <w:lang w:eastAsia="el-GR"/>
    </w:rPr>
  </w:style>
  <w:style w:type="paragraph" w:customStyle="1" w:styleId="37">
    <w:name w:val="πίνακας περιεχομένων 3"/>
    <w:basedOn w:val="Normal"/>
    <w:next w:val="Normal"/>
    <w:autoRedefine/>
    <w:uiPriority w:val="39"/>
    <w:unhideWhenUsed/>
    <w:rsid w:val="004D2A02"/>
    <w:pPr>
      <w:spacing w:before="120" w:after="100" w:line="264" w:lineRule="auto"/>
      <w:ind w:left="400"/>
    </w:pPr>
    <w:rPr>
      <w:rFonts w:asciiTheme="minorHAnsi" w:eastAsiaTheme="minorHAnsi" w:hAnsiTheme="minorHAnsi" w:cstheme="minorBidi"/>
      <w:i/>
      <w:iCs/>
      <w:color w:val="595959" w:themeColor="text1" w:themeTint="A6"/>
      <w:sz w:val="20"/>
      <w:szCs w:val="20"/>
    </w:rPr>
  </w:style>
  <w:style w:type="paragraph" w:customStyle="1" w:styleId="19">
    <w:name w:val="πίνακας περιεχομένων 1"/>
    <w:basedOn w:val="Normal"/>
    <w:next w:val="Normal"/>
    <w:autoRedefine/>
    <w:uiPriority w:val="39"/>
    <w:unhideWhenUsed/>
    <w:rsid w:val="004D2A02"/>
    <w:pPr>
      <w:spacing w:before="120" w:after="100" w:line="264" w:lineRule="auto"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paragraph" w:customStyle="1" w:styleId="28">
    <w:name w:val="πίνακας περιεχομένων 2"/>
    <w:basedOn w:val="Normal"/>
    <w:next w:val="Normal"/>
    <w:autoRedefine/>
    <w:uiPriority w:val="39"/>
    <w:unhideWhenUsed/>
    <w:rsid w:val="004D2A02"/>
    <w:pPr>
      <w:spacing w:before="120" w:after="100" w:line="264" w:lineRule="auto"/>
      <w:ind w:left="200"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paragraph" w:customStyle="1" w:styleId="a9">
    <w:name w:val="Κείμενο σε συννεφάκι"/>
    <w:basedOn w:val="Normal"/>
    <w:link w:val="aa"/>
    <w:uiPriority w:val="99"/>
    <w:semiHidden/>
    <w:unhideWhenUsed/>
    <w:rsid w:val="004D2A02"/>
    <w:pPr>
      <w:spacing w:before="120"/>
    </w:pPr>
    <w:rPr>
      <w:rFonts w:ascii="Tahoma" w:eastAsiaTheme="minorHAnsi" w:hAnsi="Tahoma" w:cs="Tahoma"/>
      <w:color w:val="595959" w:themeColor="text1" w:themeTint="A6"/>
      <w:sz w:val="16"/>
      <w:szCs w:val="20"/>
    </w:rPr>
  </w:style>
  <w:style w:type="character" w:customStyle="1" w:styleId="aa">
    <w:name w:val="Χαρακτήρας κειμένου σε συννεφάκι"/>
    <w:basedOn w:val="DefaultParagraphFont"/>
    <w:link w:val="a9"/>
    <w:uiPriority w:val="99"/>
    <w:semiHidden/>
    <w:rsid w:val="004D2A02"/>
    <w:rPr>
      <w:rFonts w:ascii="Tahoma" w:hAnsi="Tahoma" w:cs="Tahoma"/>
      <w:color w:val="595959" w:themeColor="text1" w:themeTint="A6"/>
      <w:sz w:val="16"/>
      <w:szCs w:val="20"/>
      <w:lang w:eastAsia="el-GR"/>
    </w:rPr>
  </w:style>
  <w:style w:type="paragraph" w:styleId="Bibliography">
    <w:name w:val="Bibliography"/>
    <w:basedOn w:val="Normal"/>
    <w:next w:val="Normal"/>
    <w:uiPriority w:val="39"/>
    <w:unhideWhenUsed/>
    <w:rsid w:val="004D2A02"/>
    <w:pPr>
      <w:spacing w:before="120" w:after="200" w:line="264" w:lineRule="auto"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paragraph" w:customStyle="1" w:styleId="ab">
    <w:name w:val="κεφαλίδα"/>
    <w:basedOn w:val="Normal"/>
    <w:link w:val="ac"/>
    <w:uiPriority w:val="99"/>
    <w:unhideWhenUsed/>
    <w:rsid w:val="004D2A02"/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character" w:customStyle="1" w:styleId="ac">
    <w:name w:val="Χαρακτήρας κεφαλίδας"/>
    <w:basedOn w:val="DefaultParagraphFont"/>
    <w:link w:val="ab"/>
    <w:uiPriority w:val="99"/>
    <w:rsid w:val="004D2A02"/>
    <w:rPr>
      <w:color w:val="595959" w:themeColor="text1" w:themeTint="A6"/>
      <w:sz w:val="20"/>
      <w:szCs w:val="20"/>
      <w:lang w:eastAsia="el-GR"/>
    </w:rPr>
  </w:style>
  <w:style w:type="paragraph" w:customStyle="1" w:styleId="ad">
    <w:name w:val="Κανονική εσοχή"/>
    <w:basedOn w:val="Normal"/>
    <w:uiPriority w:val="99"/>
    <w:unhideWhenUsed/>
    <w:rsid w:val="004D2A02"/>
    <w:pPr>
      <w:spacing w:before="120" w:after="200" w:line="264" w:lineRule="auto"/>
      <w:ind w:left="720"/>
    </w:pPr>
    <w:rPr>
      <w:rFonts w:asciiTheme="minorHAnsi" w:eastAsiaTheme="minorHAnsi" w:hAnsiTheme="minorHAnsi" w:cstheme="minorBidi"/>
      <w:color w:val="595959" w:themeColor="text1" w:themeTint="A6"/>
      <w:sz w:val="20"/>
      <w:szCs w:val="20"/>
    </w:rPr>
  </w:style>
  <w:style w:type="table" w:customStyle="1" w:styleId="ae">
    <w:name w:val="Πίνακας έκθεσης"/>
    <w:basedOn w:val="TableNormal"/>
    <w:uiPriority w:val="99"/>
    <w:rsid w:val="004D2A02"/>
    <w:pPr>
      <w:spacing w:before="60" w:after="60" w:line="240" w:lineRule="auto"/>
      <w:jc w:val="center"/>
    </w:pPr>
    <w:rPr>
      <w:color w:val="595959" w:themeColor="text1" w:themeTint="A6"/>
      <w:sz w:val="20"/>
      <w:szCs w:val="20"/>
      <w:lang w:eastAsia="el-GR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D2A02"/>
    <w:pPr>
      <w:keepLines/>
      <w:tabs>
        <w:tab w:val="clear" w:pos="156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D2A02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D2A02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D2A0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a">
    <w:name w:val="Ανοιχτόχρωμη σκίαση1"/>
    <w:basedOn w:val="TableNormal"/>
    <w:uiPriority w:val="60"/>
    <w:rsid w:val="004D2A02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D2A02"/>
    <w:rPr>
      <w:color w:val="808080"/>
    </w:rPr>
  </w:style>
  <w:style w:type="character" w:customStyle="1" w:styleId="1b">
    <w:name w:val="Ανεπίλυτη αναφορά1"/>
    <w:basedOn w:val="DefaultParagraphFont"/>
    <w:uiPriority w:val="99"/>
    <w:semiHidden/>
    <w:unhideWhenUsed/>
    <w:rsid w:val="004D2A02"/>
    <w:rPr>
      <w:color w:val="605E5C"/>
      <w:shd w:val="clear" w:color="auto" w:fill="E1DFDD"/>
    </w:rPr>
  </w:style>
  <w:style w:type="character" w:styleId="BookTitle0">
    <w:name w:val="Book Title"/>
    <w:basedOn w:val="DefaultParagraphFont"/>
    <w:uiPriority w:val="33"/>
    <w:qFormat/>
    <w:rsid w:val="004D2A02"/>
    <w:rPr>
      <w:b/>
      <w:bCs/>
      <w:smallCaps/>
      <w:spacing w:val="5"/>
    </w:rPr>
  </w:style>
  <w:style w:type="character" w:customStyle="1" w:styleId="29">
    <w:name w:val="Ανεπίλυτη αναφορά2"/>
    <w:basedOn w:val="DefaultParagraphFont"/>
    <w:uiPriority w:val="99"/>
    <w:semiHidden/>
    <w:unhideWhenUsed/>
    <w:rsid w:val="004D2A02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rsid w:val="00464604"/>
    <w:pPr>
      <w:suppressAutoHyphens/>
      <w:ind w:left="720"/>
      <w:contextualSpacing/>
    </w:pPr>
    <w:rPr>
      <w:rFonts w:ascii="Cambria" w:hAnsi="Cambria" w:cs="Cambria"/>
      <w:kern w:val="1"/>
      <w:lang w:eastAsia="zh-CN"/>
    </w:rPr>
  </w:style>
  <w:style w:type="paragraph" w:customStyle="1" w:styleId="ReferncesText">
    <w:name w:val="ReferncesText"/>
    <w:link w:val="ReferncesTextChar"/>
    <w:uiPriority w:val="99"/>
    <w:qFormat/>
    <w:rsid w:val="00464604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eferncesTextChar">
    <w:name w:val="ReferncesText Char"/>
    <w:link w:val="ReferncesText"/>
    <w:uiPriority w:val="99"/>
    <w:rsid w:val="004646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uiPriority w:val="99"/>
    <w:semiHidden/>
    <w:unhideWhenUsed/>
    <w:rsid w:val="00464604"/>
    <w:rPr>
      <w:color w:val="605E5C"/>
      <w:shd w:val="clear" w:color="auto" w:fill="E1DFDD"/>
    </w:rPr>
  </w:style>
  <w:style w:type="character" w:customStyle="1" w:styleId="vente1">
    <w:name w:val="vente1"/>
    <w:rsid w:val="00464604"/>
    <w:rPr>
      <w:rFonts w:ascii="Arial" w:hAnsi="Arial" w:cs="Arial" w:hint="default"/>
      <w:b/>
      <w:bCs/>
      <w:color w:val="21AC6C"/>
      <w:sz w:val="20"/>
      <w:szCs w:val="20"/>
    </w:rPr>
  </w:style>
  <w:style w:type="character" w:customStyle="1" w:styleId="views-field">
    <w:name w:val="views-field"/>
    <w:rsid w:val="00464604"/>
  </w:style>
  <w:style w:type="character" w:customStyle="1" w:styleId="field-content">
    <w:name w:val="field-content"/>
    <w:rsid w:val="00464604"/>
  </w:style>
  <w:style w:type="character" w:customStyle="1" w:styleId="unnamed21">
    <w:name w:val="unnamed21"/>
    <w:rsid w:val="00464604"/>
  </w:style>
  <w:style w:type="character" w:customStyle="1" w:styleId="5yl5">
    <w:name w:val="_5yl5"/>
    <w:rsid w:val="00464604"/>
  </w:style>
  <w:style w:type="character" w:customStyle="1" w:styleId="acopre">
    <w:name w:val="acopre"/>
    <w:basedOn w:val="DefaultParagraphFont"/>
    <w:rsid w:val="00464604"/>
  </w:style>
  <w:style w:type="paragraph" w:customStyle="1" w:styleId="msonormal0">
    <w:name w:val="msonormal"/>
    <w:basedOn w:val="Normal"/>
    <w:uiPriority w:val="99"/>
    <w:rsid w:val="004646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70EB6287F570541BA4E0E49821AE123" ma:contentTypeVersion="2" ma:contentTypeDescription="Δημιουργία νέου εγγράφου" ma:contentTypeScope="" ma:versionID="73e066dc0fac94a26e0f3e9d8c726fd9">
  <xsd:schema xmlns:xsd="http://www.w3.org/2001/XMLSchema" xmlns:xs="http://www.w3.org/2001/XMLSchema" xmlns:p="http://schemas.microsoft.com/office/2006/metadata/properties" xmlns:ns2="27cc350b-bb1a-4c49-906f-bdcd9bbca4d7" targetNamespace="http://schemas.microsoft.com/office/2006/metadata/properties" ma:root="true" ma:fieldsID="d2182f5c1982cb027565836bd429c0b9" ns2:_="">
    <xsd:import namespace="27cc350b-bb1a-4c49-906f-bdcd9bbca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c350b-bb1a-4c49-906f-bdcd9bbca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A0713-4F1E-4947-B615-242467DF4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CC0C76-1518-44B2-8AE2-C2DB86792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c350b-bb1a-4c49-906f-bdcd9bbca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B86EE4-5245-46A8-91A5-395CCE7FD4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6A1CA-65D5-4A60-B4DB-220860E996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Beza Efthalia</dc:creator>
  <cp:lastModifiedBy>amicha@uoi.gr</cp:lastModifiedBy>
  <cp:revision>3</cp:revision>
  <cp:lastPrinted>2022-08-25T08:40:00Z</cp:lastPrinted>
  <dcterms:created xsi:type="dcterms:W3CDTF">2022-08-25T08:41:00Z</dcterms:created>
  <dcterms:modified xsi:type="dcterms:W3CDTF">2022-08-25T09:46:00Z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0x010100870EB6287F570541BA4E0E49821AE123</vt:lpwstr>
  </property>
</Properties>
</file>