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00" w:type="dxa"/>
        <w:tblLayout w:type="fixed"/>
        <w:tblLook w:val="04A0"/>
      </w:tblPr>
      <w:tblGrid>
        <w:gridCol w:w="1417"/>
        <w:gridCol w:w="4254"/>
        <w:gridCol w:w="1241"/>
        <w:gridCol w:w="3119"/>
        <w:gridCol w:w="567"/>
        <w:gridCol w:w="3402"/>
      </w:tblGrid>
      <w:tr w:rsidR="0047445F" w:rsidRPr="000E609B" w:rsidTr="0047445F"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7445F" w:rsidRPr="000E609B" w:rsidRDefault="0047445F" w:rsidP="00102A3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83" w:type="dxa"/>
            <w:gridSpan w:val="5"/>
            <w:tcBorders>
              <w:top w:val="nil"/>
              <w:left w:val="nil"/>
              <w:right w:val="nil"/>
            </w:tcBorders>
          </w:tcPr>
          <w:p w:rsidR="0047445F" w:rsidRPr="000E609B" w:rsidRDefault="0047445F" w:rsidP="00102A35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ΠΑΙΔΑΓΩΓΙΚΟ ΤΜΗΜΑ ΝΗΠΙΑΓΩΓΩΝ ΠΜΣ</w:t>
            </w:r>
          </w:p>
          <w:p w:rsidR="0047445F" w:rsidRPr="00934833" w:rsidRDefault="0047445F" w:rsidP="00102A35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 xml:space="preserve">ΕΞΕΤΑΣΤΙΚΗ ΠΕΡΙΟΔΟΣ </w:t>
            </w:r>
            <w:r w:rsidR="000E609B" w:rsidRPr="000E609B">
              <w:rPr>
                <w:rFonts w:cstheme="minorHAnsi"/>
                <w:b/>
              </w:rPr>
              <w:t>ΦΕΒΡΟΥΑΡΙΟΥ</w:t>
            </w:r>
            <w:r w:rsidRPr="000E609B">
              <w:rPr>
                <w:rFonts w:cstheme="minorHAnsi"/>
                <w:b/>
              </w:rPr>
              <w:t xml:space="preserve"> 202</w:t>
            </w:r>
            <w:r w:rsidR="00934833" w:rsidRPr="00934833">
              <w:rPr>
                <w:rFonts w:cstheme="minorHAnsi"/>
                <w:b/>
              </w:rPr>
              <w:t>2</w:t>
            </w:r>
          </w:p>
          <w:p w:rsidR="0047445F" w:rsidRPr="000E609B" w:rsidRDefault="00934833" w:rsidP="00102A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ΠΡΟΓΡΑΜΜΑ </w:t>
            </w:r>
            <w:r w:rsidR="0047445F" w:rsidRPr="000E609B">
              <w:rPr>
                <w:rFonts w:cstheme="minorHAnsi"/>
                <w:b/>
              </w:rPr>
              <w:t xml:space="preserve"> ΕΞΕΤΑΣΕΩΝ</w:t>
            </w:r>
          </w:p>
        </w:tc>
      </w:tr>
      <w:tr w:rsidR="00225098" w:rsidRPr="000E609B" w:rsidTr="00225098">
        <w:tc>
          <w:tcPr>
            <w:tcW w:w="5671" w:type="dxa"/>
            <w:gridSpan w:val="2"/>
            <w:shd w:val="clear" w:color="auto" w:fill="0F243E" w:themeFill="text2" w:themeFillShade="80"/>
          </w:tcPr>
          <w:p w:rsidR="00225098" w:rsidRPr="000E609B" w:rsidRDefault="00225098" w:rsidP="00102A35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Κατεύθυνση -Μαθήματα</w:t>
            </w:r>
          </w:p>
        </w:tc>
        <w:tc>
          <w:tcPr>
            <w:tcW w:w="4360" w:type="dxa"/>
            <w:gridSpan w:val="2"/>
            <w:shd w:val="clear" w:color="auto" w:fill="0F243E" w:themeFill="text2" w:themeFillShade="80"/>
          </w:tcPr>
          <w:p w:rsidR="00225098" w:rsidRPr="000E609B" w:rsidRDefault="00225098" w:rsidP="000E609B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Εξέταση</w:t>
            </w:r>
          </w:p>
          <w:p w:rsidR="00225098" w:rsidRPr="000E609B" w:rsidRDefault="00225098" w:rsidP="006256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69" w:type="dxa"/>
            <w:gridSpan w:val="2"/>
            <w:shd w:val="clear" w:color="auto" w:fill="0F243E" w:themeFill="text2" w:themeFillShade="80"/>
          </w:tcPr>
          <w:p w:rsidR="00225098" w:rsidRPr="000E609B" w:rsidRDefault="00225098" w:rsidP="00102A35">
            <w:pPr>
              <w:jc w:val="center"/>
              <w:rPr>
                <w:rFonts w:cstheme="minorHAnsi"/>
                <w:b/>
              </w:rPr>
            </w:pPr>
            <w:r w:rsidRPr="000E609B">
              <w:rPr>
                <w:rFonts w:cstheme="minorHAnsi"/>
                <w:b/>
              </w:rPr>
              <w:t>Ημέρα / Ώρα</w:t>
            </w:r>
          </w:p>
        </w:tc>
      </w:tr>
      <w:tr w:rsidR="00506F62" w:rsidRPr="000E609B" w:rsidTr="00D526AF">
        <w:tc>
          <w:tcPr>
            <w:tcW w:w="14000" w:type="dxa"/>
            <w:gridSpan w:val="6"/>
            <w:shd w:val="clear" w:color="auto" w:fill="BFBFBF" w:themeFill="background1" w:themeFillShade="BF"/>
          </w:tcPr>
          <w:p w:rsidR="00506F62" w:rsidRPr="000E609B" w:rsidRDefault="00506F62" w:rsidP="00C53F2B">
            <w:pPr>
              <w:ind w:right="-622"/>
              <w:jc w:val="center"/>
              <w:rPr>
                <w:rFonts w:cstheme="minorHAnsi"/>
              </w:rPr>
            </w:pPr>
            <w:r w:rsidRPr="000E609B">
              <w:rPr>
                <w:rFonts w:cstheme="minorHAnsi"/>
                <w:b/>
                <w:bCs/>
              </w:rPr>
              <w:t>Κατεύθυνση 1</w:t>
            </w:r>
            <w:r w:rsidR="00934833">
              <w:rPr>
                <w:rFonts w:cstheme="minorHAnsi"/>
                <w:b/>
                <w:bCs/>
                <w:lang w:val="en-US"/>
              </w:rPr>
              <w:t xml:space="preserve"> + 2 + 3</w:t>
            </w:r>
          </w:p>
        </w:tc>
      </w:tr>
      <w:tr w:rsidR="00225098" w:rsidRPr="000E609B" w:rsidTr="00147A0D">
        <w:trPr>
          <w:trHeight w:val="315"/>
        </w:trPr>
        <w:tc>
          <w:tcPr>
            <w:tcW w:w="6912" w:type="dxa"/>
            <w:gridSpan w:val="3"/>
            <w:shd w:val="clear" w:color="auto" w:fill="BFBFBF" w:themeFill="background1" w:themeFillShade="BF"/>
          </w:tcPr>
          <w:p w:rsidR="00225098" w:rsidRPr="00934833" w:rsidRDefault="00934833" w:rsidP="0047445F">
            <w:pPr>
              <w:ind w:right="-622"/>
              <w:rPr>
                <w:rFonts w:cstheme="minorHAnsi"/>
                <w:b/>
              </w:rPr>
            </w:pPr>
            <w:r w:rsidRPr="00934833">
              <w:rPr>
                <w:rFonts w:cstheme="minorHAnsi"/>
                <w:b/>
              </w:rPr>
              <w:t>Μεθοδολογία έρευνας Ι</w:t>
            </w:r>
          </w:p>
          <w:p w:rsidR="00934833" w:rsidRPr="00934833" w:rsidRDefault="00934833" w:rsidP="0047445F">
            <w:pPr>
              <w:ind w:right="-622"/>
              <w:rPr>
                <w:rFonts w:cstheme="minorHAnsi"/>
              </w:rPr>
            </w:pPr>
            <w:r>
              <w:rPr>
                <w:rFonts w:cstheme="minorHAnsi"/>
              </w:rPr>
              <w:t>Συντονίστρια: Μ. Καλδρυμίδου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25098" w:rsidRPr="000E609B" w:rsidRDefault="00C53F2B" w:rsidP="009207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Παράδοση – παρουσίαση εργασιών </w:t>
            </w:r>
            <w:r w:rsidR="00041A0E">
              <w:rPr>
                <w:rFonts w:cstheme="minorHAnsi"/>
              </w:rPr>
              <w:t xml:space="preserve"> Αίθουσα 3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25098" w:rsidRDefault="00C53F2B" w:rsidP="00102A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Τετάρτη, 16 /2</w:t>
            </w:r>
          </w:p>
          <w:p w:rsidR="00C53F2B" w:rsidRPr="00506F62" w:rsidRDefault="00C53F2B" w:rsidP="00102A3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5-7 μ.μ.</w:t>
            </w:r>
          </w:p>
        </w:tc>
      </w:tr>
      <w:tr w:rsidR="00225098" w:rsidRPr="000E609B" w:rsidTr="00147A0D">
        <w:tc>
          <w:tcPr>
            <w:tcW w:w="6912" w:type="dxa"/>
            <w:gridSpan w:val="3"/>
            <w:shd w:val="clear" w:color="auto" w:fill="BFBFBF" w:themeFill="background1" w:themeFillShade="BF"/>
          </w:tcPr>
          <w:p w:rsidR="00225098" w:rsidRPr="00934833" w:rsidRDefault="00934833" w:rsidP="002250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Επεξεργασία Ερευνητικών Δ</w:t>
            </w:r>
            <w:r w:rsidRPr="00934833">
              <w:rPr>
                <w:rFonts w:cstheme="minorHAnsi"/>
                <w:b/>
              </w:rPr>
              <w:t>εδομένων</w:t>
            </w:r>
          </w:p>
          <w:p w:rsidR="00934833" w:rsidRPr="000E609B" w:rsidRDefault="00934833" w:rsidP="00225098">
            <w:pPr>
              <w:rPr>
                <w:rFonts w:cstheme="minorHAnsi"/>
              </w:rPr>
            </w:pPr>
            <w:r>
              <w:rPr>
                <w:rFonts w:cstheme="minorHAnsi"/>
              </w:rPr>
              <w:t>Τζ. Παγγέ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225098" w:rsidRDefault="00041A0E" w:rsidP="00041A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Γραπτή εξέταση</w:t>
            </w:r>
          </w:p>
          <w:p w:rsidR="00041A0E" w:rsidRPr="00225098" w:rsidRDefault="00041A0E" w:rsidP="00041A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Αμφιθέατρο ΠΤΝ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25098" w:rsidRDefault="00041A0E" w:rsidP="00506F6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Δευτέρα, 15/2</w:t>
            </w:r>
          </w:p>
          <w:p w:rsidR="00041A0E" w:rsidRPr="00506F62" w:rsidRDefault="00041A0E" w:rsidP="00506F6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4-6 μ.μ.</w:t>
            </w:r>
          </w:p>
        </w:tc>
      </w:tr>
      <w:tr w:rsidR="00506F62" w:rsidRPr="000E609B" w:rsidTr="00C53F2B">
        <w:trPr>
          <w:trHeight w:val="230"/>
        </w:trPr>
        <w:tc>
          <w:tcPr>
            <w:tcW w:w="14000" w:type="dxa"/>
            <w:gridSpan w:val="6"/>
            <w:shd w:val="clear" w:color="auto" w:fill="B8CCE4" w:themeFill="accent1" w:themeFillTint="66"/>
          </w:tcPr>
          <w:p w:rsidR="00506F62" w:rsidRPr="000E609B" w:rsidRDefault="00934833" w:rsidP="009348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Κατεύθυνση 1</w:t>
            </w:r>
          </w:p>
        </w:tc>
      </w:tr>
      <w:tr w:rsidR="00EC3FD1" w:rsidRPr="000E609B" w:rsidTr="00920798">
        <w:tc>
          <w:tcPr>
            <w:tcW w:w="6912" w:type="dxa"/>
            <w:gridSpan w:val="3"/>
            <w:shd w:val="clear" w:color="auto" w:fill="B8CCE4" w:themeFill="accent1" w:themeFillTint="66"/>
          </w:tcPr>
          <w:p w:rsidR="00EC3FD1" w:rsidRDefault="00EC3FD1" w:rsidP="00506F62">
            <w:pPr>
              <w:ind w:right="-622"/>
              <w:rPr>
                <w:rFonts w:cstheme="minorHAnsi"/>
              </w:rPr>
            </w:pPr>
            <w:proofErr w:type="spellStart"/>
            <w:r w:rsidRPr="00934833">
              <w:rPr>
                <w:rFonts w:cstheme="minorHAnsi"/>
                <w:b/>
              </w:rPr>
              <w:t>Κοινωνικο</w:t>
            </w:r>
            <w:proofErr w:type="spellEnd"/>
            <w:r>
              <w:rPr>
                <w:rFonts w:cstheme="minorHAnsi"/>
                <w:b/>
              </w:rPr>
              <w:t>-πολιτισμικές προσεγγίσεις στη Δ</w:t>
            </w:r>
            <w:r w:rsidRPr="00934833">
              <w:rPr>
                <w:rFonts w:cstheme="minorHAnsi"/>
                <w:b/>
              </w:rPr>
              <w:t>ιδακτική των Φ.Ε</w:t>
            </w:r>
            <w:r>
              <w:rPr>
                <w:rFonts w:cstheme="minorHAnsi"/>
              </w:rPr>
              <w:t>.</w:t>
            </w:r>
          </w:p>
          <w:p w:rsidR="00EC3FD1" w:rsidRPr="000E609B" w:rsidRDefault="00EC3FD1" w:rsidP="00506F62">
            <w:pPr>
              <w:ind w:right="-622"/>
              <w:rPr>
                <w:rFonts w:cstheme="minorHAnsi"/>
              </w:rPr>
            </w:pPr>
            <w:r>
              <w:rPr>
                <w:rFonts w:cstheme="minorHAnsi"/>
              </w:rPr>
              <w:t>Αικ. Πλακίτση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:rsidR="00EC3FD1" w:rsidRPr="000E609B" w:rsidRDefault="00EC3FD1" w:rsidP="005354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– παρουσίαση εργασιών  Αίθουσα 4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EC3FD1" w:rsidRDefault="00EC3FD1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15/2</w:t>
            </w:r>
          </w:p>
          <w:p w:rsidR="00EC3FD1" w:rsidRPr="00EC3FD1" w:rsidRDefault="00EC3FD1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3-5 μ.μ.</w:t>
            </w:r>
          </w:p>
        </w:tc>
      </w:tr>
      <w:tr w:rsidR="00B50B13" w:rsidRPr="000E609B" w:rsidTr="00920798">
        <w:tc>
          <w:tcPr>
            <w:tcW w:w="6912" w:type="dxa"/>
            <w:gridSpan w:val="3"/>
            <w:shd w:val="clear" w:color="auto" w:fill="B8CCE4" w:themeFill="accent1" w:themeFillTint="66"/>
          </w:tcPr>
          <w:p w:rsidR="00B50B13" w:rsidRDefault="00B50B13" w:rsidP="00934833">
            <w:pPr>
              <w:ind w:right="-622"/>
              <w:rPr>
                <w:rFonts w:cstheme="minorHAnsi"/>
              </w:rPr>
            </w:pPr>
            <w:r w:rsidRPr="00934833">
              <w:rPr>
                <w:rFonts w:cstheme="minorHAnsi"/>
                <w:b/>
              </w:rPr>
              <w:t>Σχεδιασμός και Αξιολόγηση Δραστηριοτήτων και προγραμμάτων</w:t>
            </w:r>
            <w:r>
              <w:rPr>
                <w:rFonts w:cstheme="minorHAnsi"/>
              </w:rPr>
              <w:t xml:space="preserve"> για τα </w:t>
            </w:r>
            <w:r w:rsidRPr="00934833">
              <w:rPr>
                <w:rFonts w:cstheme="minorHAnsi"/>
                <w:b/>
              </w:rPr>
              <w:t xml:space="preserve">Μαθηματικά </w:t>
            </w:r>
          </w:p>
          <w:p w:rsidR="00B50B13" w:rsidRPr="000E609B" w:rsidRDefault="00B50B13" w:rsidP="00934833">
            <w:pPr>
              <w:ind w:right="-622"/>
              <w:rPr>
                <w:rFonts w:cstheme="minorHAnsi"/>
              </w:rPr>
            </w:pPr>
            <w:r>
              <w:rPr>
                <w:rFonts w:cstheme="minorHAnsi"/>
              </w:rPr>
              <w:t>Ξ. Βαμβακούση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:rsidR="00B50B13" w:rsidRDefault="00B50B13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:rsidR="00B50B13" w:rsidRPr="000E609B" w:rsidRDefault="00B50B13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Γραφείο Διδάσκουσας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B50B13" w:rsidRDefault="00B50B13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Πέμπτη, 17/2</w:t>
            </w:r>
          </w:p>
          <w:p w:rsidR="00B50B13" w:rsidRPr="00506F62" w:rsidRDefault="00B50B13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5-7 μ.μ.</w:t>
            </w:r>
          </w:p>
        </w:tc>
      </w:tr>
      <w:tr w:rsidR="00920798" w:rsidRPr="000E609B" w:rsidTr="00920798">
        <w:tc>
          <w:tcPr>
            <w:tcW w:w="6912" w:type="dxa"/>
            <w:gridSpan w:val="3"/>
            <w:shd w:val="clear" w:color="auto" w:fill="B8CCE4" w:themeFill="accent1" w:themeFillTint="66"/>
          </w:tcPr>
          <w:p w:rsidR="00920798" w:rsidRDefault="00920798" w:rsidP="00934833">
            <w:pPr>
              <w:ind w:right="-62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Εναλλακτικές μορφές αξιολόγησης στην τάξη</w:t>
            </w:r>
          </w:p>
          <w:p w:rsidR="00920798" w:rsidRPr="00934833" w:rsidRDefault="00920798" w:rsidP="00934833">
            <w:pPr>
              <w:ind w:right="-622"/>
              <w:rPr>
                <w:rFonts w:cstheme="minorHAnsi"/>
              </w:rPr>
            </w:pPr>
            <w:r>
              <w:rPr>
                <w:rFonts w:cstheme="minorHAnsi"/>
              </w:rPr>
              <w:t>Ε. Σοφού</w:t>
            </w:r>
          </w:p>
        </w:tc>
        <w:tc>
          <w:tcPr>
            <w:tcW w:w="3686" w:type="dxa"/>
            <w:gridSpan w:val="2"/>
            <w:shd w:val="clear" w:color="auto" w:fill="B8CCE4" w:themeFill="accent1" w:themeFillTint="66"/>
          </w:tcPr>
          <w:p w:rsidR="00920798" w:rsidRDefault="0092079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:rsidR="00920798" w:rsidRPr="000E609B" w:rsidRDefault="0092079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Γραφείο Διδάσκουσας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920798" w:rsidRDefault="00920798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15/2</w:t>
            </w:r>
          </w:p>
          <w:p w:rsidR="00920798" w:rsidRPr="00506F62" w:rsidRDefault="00EC3FD1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5-7</w:t>
            </w:r>
            <w:r w:rsidR="00920798">
              <w:rPr>
                <w:rFonts w:cstheme="minorHAnsi"/>
                <w:b/>
                <w:bCs/>
              </w:rPr>
              <w:t xml:space="preserve"> μ.μ.</w:t>
            </w:r>
          </w:p>
        </w:tc>
      </w:tr>
      <w:tr w:rsidR="00506F62" w:rsidRPr="000E609B" w:rsidTr="00743D8E">
        <w:tc>
          <w:tcPr>
            <w:tcW w:w="14000" w:type="dxa"/>
            <w:gridSpan w:val="6"/>
            <w:shd w:val="clear" w:color="auto" w:fill="F2DBDB" w:themeFill="accent2" w:themeFillTint="33"/>
          </w:tcPr>
          <w:p w:rsidR="00506F62" w:rsidRPr="00934833" w:rsidRDefault="00934833" w:rsidP="00225098">
            <w:pPr>
              <w:jc w:val="center"/>
              <w:rPr>
                <w:rFonts w:cstheme="minorHAnsi"/>
                <w:b/>
              </w:rPr>
            </w:pPr>
            <w:r w:rsidRPr="00934833">
              <w:rPr>
                <w:rFonts w:cstheme="minorHAnsi"/>
                <w:b/>
              </w:rPr>
              <w:t>Κατεύθυνση 2</w:t>
            </w:r>
          </w:p>
        </w:tc>
      </w:tr>
      <w:tr w:rsidR="00225098" w:rsidRPr="000E609B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:rsidR="00225098" w:rsidRPr="00934833" w:rsidRDefault="00934833" w:rsidP="00506F62">
            <w:pPr>
              <w:rPr>
                <w:rFonts w:cstheme="minorHAnsi"/>
                <w:b/>
              </w:rPr>
            </w:pPr>
            <w:r w:rsidRPr="00934833">
              <w:rPr>
                <w:rFonts w:cstheme="minorHAnsi"/>
                <w:b/>
              </w:rPr>
              <w:t>Ο διχοτομικός λόγος στη δημόσια σφαίρα και ο έλεγχος της ρητορικής</w:t>
            </w:r>
          </w:p>
          <w:p w:rsidR="00934833" w:rsidRDefault="00934833" w:rsidP="00506F62">
            <w:pPr>
              <w:rPr>
                <w:rFonts w:cstheme="minorHAnsi"/>
                <w:b/>
              </w:rPr>
            </w:pPr>
            <w:r w:rsidRPr="00934833">
              <w:rPr>
                <w:rFonts w:cstheme="minorHAnsi"/>
                <w:b/>
              </w:rPr>
              <w:t>του μίσους</w:t>
            </w:r>
          </w:p>
          <w:p w:rsidR="00934833" w:rsidRPr="00934833" w:rsidRDefault="00934833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Ν. Τσιτσανούδη - Μαλλίδη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225098" w:rsidRDefault="009D7948" w:rsidP="009D79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:rsidR="00041A0E" w:rsidRPr="000E609B" w:rsidRDefault="00041A0E" w:rsidP="009D79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Γραφείο Διδάσκουσας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9D7948" w:rsidRDefault="009D7948" w:rsidP="009D79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15/2</w:t>
            </w:r>
          </w:p>
          <w:p w:rsidR="00506F62" w:rsidRPr="00506F62" w:rsidRDefault="009D7948" w:rsidP="009D79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1-3 μ.μ.</w:t>
            </w:r>
          </w:p>
        </w:tc>
      </w:tr>
      <w:tr w:rsidR="00225098" w:rsidRPr="000E609B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:rsidR="00934833" w:rsidRDefault="00934833" w:rsidP="00506F62">
            <w:pPr>
              <w:rPr>
                <w:rFonts w:cstheme="minorHAnsi"/>
                <w:b/>
              </w:rPr>
            </w:pPr>
            <w:r w:rsidRPr="00934833">
              <w:rPr>
                <w:rFonts w:cstheme="minorHAnsi"/>
                <w:b/>
              </w:rPr>
              <w:t>Θεατρική Παιδεία και Πολιτισμική Αγωγή</w:t>
            </w:r>
          </w:p>
          <w:p w:rsidR="00225098" w:rsidRPr="000E609B" w:rsidRDefault="00C53F2B" w:rsidP="00920798">
            <w:pPr>
              <w:rPr>
                <w:rFonts w:cstheme="minorHAnsi"/>
              </w:rPr>
            </w:pPr>
            <w:r>
              <w:rPr>
                <w:rFonts w:cstheme="minorHAnsi"/>
              </w:rPr>
              <w:t>Αικ. Καραμήτρου</w:t>
            </w:r>
            <w:r w:rsidR="00225098" w:rsidRPr="000E609B">
              <w:rPr>
                <w:rFonts w:cstheme="minorHAnsi"/>
              </w:rPr>
              <w:tab/>
            </w:r>
            <w:r w:rsidR="00225098" w:rsidRPr="000E609B">
              <w:rPr>
                <w:rFonts w:cstheme="minorHAnsi"/>
              </w:rPr>
              <w:tab/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225098" w:rsidRDefault="00041A0E" w:rsidP="00041A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:rsidR="00041A0E" w:rsidRPr="000E609B" w:rsidRDefault="00041A0E" w:rsidP="00041A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Γραφείο Διδάσκουσας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506F62" w:rsidRDefault="00041A0E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15/2</w:t>
            </w:r>
          </w:p>
          <w:p w:rsidR="00041A0E" w:rsidRPr="00506F62" w:rsidRDefault="00041A0E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5-7 μ.μ.</w:t>
            </w:r>
          </w:p>
        </w:tc>
      </w:tr>
      <w:tr w:rsidR="00C53F2B" w:rsidRPr="000E609B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:rsidR="00C53F2B" w:rsidRDefault="00C53F2B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Σύγχρονες μορφές εικαστικής πρακτικής</w:t>
            </w:r>
          </w:p>
          <w:p w:rsidR="00C53F2B" w:rsidRPr="00C53F2B" w:rsidRDefault="00C53F2B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Ι. Χρηστάκος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C53F2B" w:rsidRDefault="00E80892" w:rsidP="009207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:rsidR="00E80892" w:rsidRPr="000E609B" w:rsidRDefault="00E80892" w:rsidP="009207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Εργαστηριακή </w:t>
            </w:r>
            <w:proofErr w:type="spellStart"/>
            <w:r>
              <w:rPr>
                <w:rFonts w:cstheme="minorHAnsi"/>
              </w:rPr>
              <w:t>Αίθ</w:t>
            </w:r>
            <w:proofErr w:type="spellEnd"/>
            <w:r>
              <w:rPr>
                <w:rFonts w:cstheme="minorHAnsi"/>
              </w:rPr>
              <w:t>. Εικαστικών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C53F2B" w:rsidRDefault="009D794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15/2</w:t>
            </w:r>
          </w:p>
          <w:p w:rsidR="009D7948" w:rsidRPr="00506F62" w:rsidRDefault="00E80892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7-9</w:t>
            </w:r>
            <w:r w:rsidR="009D7948">
              <w:rPr>
                <w:rFonts w:cstheme="minorHAnsi"/>
                <w:b/>
                <w:bCs/>
              </w:rPr>
              <w:t xml:space="preserve"> μ.μ.</w:t>
            </w:r>
          </w:p>
        </w:tc>
      </w:tr>
      <w:tr w:rsidR="006A2CE5" w:rsidRPr="000E609B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:rsidR="006A2CE5" w:rsidRDefault="006A2CE5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Εκπαίδευση, Ταυτότητα φύλου και Ομοφοβία</w:t>
            </w:r>
          </w:p>
          <w:p w:rsidR="006A2CE5" w:rsidRDefault="006A2CE5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Θ. Θάνος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6A2CE5" w:rsidRDefault="006A2CE5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:rsidR="006A2CE5" w:rsidRPr="006A2CE5" w:rsidRDefault="006A2CE5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Γραφείο Διδάσκοντα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6A2CE5" w:rsidRDefault="006A2CE5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Τετάρτη, 16/2</w:t>
            </w:r>
          </w:p>
          <w:p w:rsidR="006A2CE5" w:rsidRPr="00506F62" w:rsidRDefault="006A2CE5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7-9 μ.μ.</w:t>
            </w:r>
          </w:p>
        </w:tc>
      </w:tr>
      <w:tr w:rsidR="009D7948" w:rsidRPr="000E609B" w:rsidTr="00920798">
        <w:tc>
          <w:tcPr>
            <w:tcW w:w="6912" w:type="dxa"/>
            <w:gridSpan w:val="3"/>
            <w:shd w:val="clear" w:color="auto" w:fill="F2DBDB" w:themeFill="accent2" w:themeFillTint="33"/>
          </w:tcPr>
          <w:p w:rsidR="009D7948" w:rsidRDefault="009D7948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Σύγχρονες τάσεις στη Μουσική Παιδαγωγική</w:t>
            </w:r>
          </w:p>
          <w:p w:rsidR="009D7948" w:rsidRPr="00C53F2B" w:rsidRDefault="009D7948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Θ. Ράπτης</w:t>
            </w:r>
          </w:p>
        </w:tc>
        <w:tc>
          <w:tcPr>
            <w:tcW w:w="3686" w:type="dxa"/>
            <w:gridSpan w:val="2"/>
            <w:shd w:val="clear" w:color="auto" w:fill="F2DBDB" w:themeFill="accent2" w:themeFillTint="33"/>
          </w:tcPr>
          <w:p w:rsidR="009D7948" w:rsidRDefault="009D7948" w:rsidP="002326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:rsidR="00041A0E" w:rsidRPr="000E609B" w:rsidRDefault="00041A0E" w:rsidP="002326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Αίθουσα Μουσικής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9D7948" w:rsidRDefault="009D794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Πέμπτη, 17/2</w:t>
            </w:r>
          </w:p>
          <w:p w:rsidR="009D7948" w:rsidRPr="00506F62" w:rsidRDefault="009D794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7-9 μ.μ.</w:t>
            </w:r>
          </w:p>
        </w:tc>
      </w:tr>
      <w:tr w:rsidR="00C53F2B" w:rsidRPr="000E609B" w:rsidTr="00C53F2B">
        <w:tc>
          <w:tcPr>
            <w:tcW w:w="14000" w:type="dxa"/>
            <w:gridSpan w:val="6"/>
            <w:shd w:val="clear" w:color="auto" w:fill="EAF1DD" w:themeFill="accent3" w:themeFillTint="33"/>
          </w:tcPr>
          <w:p w:rsidR="00C53F2B" w:rsidRPr="00506F62" w:rsidRDefault="00C53F2B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Κατεύθυνση 3</w:t>
            </w:r>
          </w:p>
        </w:tc>
      </w:tr>
      <w:tr w:rsidR="00920798" w:rsidRPr="000E609B" w:rsidTr="00920798">
        <w:tc>
          <w:tcPr>
            <w:tcW w:w="6912" w:type="dxa"/>
            <w:gridSpan w:val="3"/>
            <w:shd w:val="clear" w:color="auto" w:fill="EAF1DD" w:themeFill="accent3" w:themeFillTint="33"/>
          </w:tcPr>
          <w:p w:rsidR="00920798" w:rsidRDefault="00920798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Προγράμματα Κοινωνικής και Συναισθηματικής Μάθησης</w:t>
            </w:r>
          </w:p>
          <w:p w:rsidR="00920798" w:rsidRPr="00C53F2B" w:rsidRDefault="00920798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Β. Κούτρας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920798" w:rsidRDefault="0092079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:rsidR="00920798" w:rsidRPr="006A2CE5" w:rsidRDefault="0092079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Γραφείο Διδάσκοντα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920798" w:rsidRDefault="00920798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15/2</w:t>
            </w:r>
          </w:p>
          <w:p w:rsidR="00920798" w:rsidRPr="00506F62" w:rsidRDefault="00920798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5-7  μ.μ.</w:t>
            </w:r>
          </w:p>
        </w:tc>
      </w:tr>
      <w:tr w:rsidR="00920798" w:rsidRPr="000E609B" w:rsidTr="00920798">
        <w:tc>
          <w:tcPr>
            <w:tcW w:w="6912" w:type="dxa"/>
            <w:gridSpan w:val="3"/>
            <w:shd w:val="clear" w:color="auto" w:fill="EAF1DD" w:themeFill="accent3" w:themeFillTint="33"/>
          </w:tcPr>
          <w:p w:rsidR="00920798" w:rsidRDefault="00920798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Ειδική Αγωγή – Μαθησιακές Δυσκολίες</w:t>
            </w:r>
          </w:p>
          <w:p w:rsidR="00920798" w:rsidRPr="00C53F2B" w:rsidRDefault="00920798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Δ. Σαρρής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920798" w:rsidRDefault="0092079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:rsidR="00920798" w:rsidRPr="006A2CE5" w:rsidRDefault="0092079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Γραφείο Διδάσκοντα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920798" w:rsidRDefault="0092079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Δευτέρα, 14/2</w:t>
            </w:r>
          </w:p>
          <w:p w:rsidR="00920798" w:rsidRPr="00506F62" w:rsidRDefault="0092079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7-9 μ.μ.</w:t>
            </w:r>
          </w:p>
        </w:tc>
      </w:tr>
      <w:tr w:rsidR="00C53F2B" w:rsidRPr="000E609B" w:rsidTr="00920798">
        <w:tc>
          <w:tcPr>
            <w:tcW w:w="6912" w:type="dxa"/>
            <w:gridSpan w:val="3"/>
            <w:shd w:val="clear" w:color="auto" w:fill="EAF1DD" w:themeFill="accent3" w:themeFillTint="33"/>
          </w:tcPr>
          <w:p w:rsidR="00C53F2B" w:rsidRDefault="00C53F2B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Ψυχοκινητική Αγωγή και Μάθηση</w:t>
            </w:r>
          </w:p>
          <w:p w:rsidR="00C53F2B" w:rsidRPr="00C53F2B" w:rsidRDefault="00C53F2B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Χ. Ζάραγκας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C53F2B" w:rsidRPr="000E609B" w:rsidRDefault="009D7948" w:rsidP="009207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Παράδοση – παρουσίαση </w:t>
            </w:r>
            <w:proofErr w:type="spellStart"/>
            <w:r>
              <w:rPr>
                <w:rFonts w:cstheme="minorHAnsi"/>
              </w:rPr>
              <w:t>εργασιών</w:t>
            </w:r>
            <w:r w:rsidR="00F92ADF">
              <w:rPr>
                <w:rFonts w:cstheme="minorHAnsi"/>
              </w:rPr>
              <w:t>Αίθ</w:t>
            </w:r>
            <w:proofErr w:type="spellEnd"/>
            <w:r w:rsidR="00F92ADF">
              <w:rPr>
                <w:rFonts w:cstheme="minorHAnsi"/>
              </w:rPr>
              <w:t>. Π</w:t>
            </w:r>
            <w:r w:rsidR="00920798">
              <w:rPr>
                <w:rFonts w:cstheme="minorHAnsi"/>
              </w:rPr>
              <w:t>ολλαπλώ</w:t>
            </w:r>
            <w:r w:rsidR="00F92ADF">
              <w:rPr>
                <w:rFonts w:cstheme="minorHAnsi"/>
              </w:rPr>
              <w:t>ν Χρήσεων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C53F2B" w:rsidRDefault="009D794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15/2</w:t>
            </w:r>
          </w:p>
          <w:p w:rsidR="009D7948" w:rsidRPr="00506F62" w:rsidRDefault="009D7948" w:rsidP="0022509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3-5 μ.μ.</w:t>
            </w:r>
          </w:p>
        </w:tc>
      </w:tr>
      <w:tr w:rsidR="00920798" w:rsidRPr="000E609B" w:rsidTr="00920798">
        <w:tc>
          <w:tcPr>
            <w:tcW w:w="6912" w:type="dxa"/>
            <w:gridSpan w:val="3"/>
            <w:shd w:val="clear" w:color="auto" w:fill="EAF1DD" w:themeFill="accent3" w:themeFillTint="33"/>
          </w:tcPr>
          <w:p w:rsidR="00920798" w:rsidRDefault="00920798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Εφαρμοσμένες προσεγγίσεις στην Κοινωνική και Συναισθηματική</w:t>
            </w:r>
          </w:p>
          <w:p w:rsidR="00920798" w:rsidRDefault="00920798" w:rsidP="00506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Μάθηση</w:t>
            </w:r>
          </w:p>
          <w:p w:rsidR="00920798" w:rsidRPr="00C53F2B" w:rsidRDefault="00920798" w:rsidP="00506F62">
            <w:pPr>
              <w:rPr>
                <w:rFonts w:cstheme="minorHAnsi"/>
              </w:rPr>
            </w:pPr>
            <w:r>
              <w:rPr>
                <w:rFonts w:cstheme="minorHAnsi"/>
              </w:rPr>
              <w:t>Β. Κούτρας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920798" w:rsidRDefault="0092079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Παράδοση εργασιών</w:t>
            </w:r>
          </w:p>
          <w:p w:rsidR="00920798" w:rsidRPr="006A2CE5" w:rsidRDefault="00920798" w:rsidP="006925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Γραφείο Διδάσκοντα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:rsidR="00920798" w:rsidRDefault="00920798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Τρίτη, 15/2</w:t>
            </w:r>
          </w:p>
          <w:p w:rsidR="00920798" w:rsidRPr="00506F62" w:rsidRDefault="00920798" w:rsidP="006925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5-7 μ.μ.</w:t>
            </w:r>
          </w:p>
        </w:tc>
      </w:tr>
    </w:tbl>
    <w:p w:rsidR="004B2633" w:rsidRPr="00225098" w:rsidRDefault="00C16A70" w:rsidP="0047445F">
      <w:pPr>
        <w:rPr>
          <w:rFonts w:cstheme="minorHAnsi"/>
        </w:rPr>
      </w:pPr>
    </w:p>
    <w:sectPr w:rsidR="004B2633" w:rsidRPr="00225098" w:rsidSect="0047445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B09D3"/>
    <w:rsid w:val="00041A0E"/>
    <w:rsid w:val="000A16F6"/>
    <w:rsid w:val="000E609B"/>
    <w:rsid w:val="000F41AE"/>
    <w:rsid w:val="00147A0D"/>
    <w:rsid w:val="001A0BA5"/>
    <w:rsid w:val="001E6D07"/>
    <w:rsid w:val="00225098"/>
    <w:rsid w:val="00233FAD"/>
    <w:rsid w:val="00295D73"/>
    <w:rsid w:val="002C485E"/>
    <w:rsid w:val="002C7667"/>
    <w:rsid w:val="0030731C"/>
    <w:rsid w:val="003703AB"/>
    <w:rsid w:val="003B09D3"/>
    <w:rsid w:val="0047445F"/>
    <w:rsid w:val="0050532D"/>
    <w:rsid w:val="00506F62"/>
    <w:rsid w:val="005D1B3B"/>
    <w:rsid w:val="0062567D"/>
    <w:rsid w:val="006502FC"/>
    <w:rsid w:val="00670782"/>
    <w:rsid w:val="00670A50"/>
    <w:rsid w:val="006A2CE5"/>
    <w:rsid w:val="008476D2"/>
    <w:rsid w:val="008A7844"/>
    <w:rsid w:val="00920798"/>
    <w:rsid w:val="00934833"/>
    <w:rsid w:val="00995E2B"/>
    <w:rsid w:val="009C4943"/>
    <w:rsid w:val="009D7948"/>
    <w:rsid w:val="00A35CDD"/>
    <w:rsid w:val="00AB47C2"/>
    <w:rsid w:val="00B50B13"/>
    <w:rsid w:val="00B622ED"/>
    <w:rsid w:val="00B70DC3"/>
    <w:rsid w:val="00B83266"/>
    <w:rsid w:val="00BF4D9C"/>
    <w:rsid w:val="00C10864"/>
    <w:rsid w:val="00C16A70"/>
    <w:rsid w:val="00C4397C"/>
    <w:rsid w:val="00C53F2B"/>
    <w:rsid w:val="00CB22A9"/>
    <w:rsid w:val="00D274D6"/>
    <w:rsid w:val="00DC1C0C"/>
    <w:rsid w:val="00DD3E49"/>
    <w:rsid w:val="00E80892"/>
    <w:rsid w:val="00E84E94"/>
    <w:rsid w:val="00EC3FD1"/>
    <w:rsid w:val="00F1041F"/>
    <w:rsid w:val="00F12D29"/>
    <w:rsid w:val="00F92ADF"/>
    <w:rsid w:val="00FB19F2"/>
    <w:rsid w:val="00FE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0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0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Maria Varsani</cp:lastModifiedBy>
  <cp:revision>2</cp:revision>
  <cp:lastPrinted>2022-01-21T07:35:00Z</cp:lastPrinted>
  <dcterms:created xsi:type="dcterms:W3CDTF">2022-01-21T07:36:00Z</dcterms:created>
  <dcterms:modified xsi:type="dcterms:W3CDTF">2022-01-21T07:36:00Z</dcterms:modified>
</cp:coreProperties>
</file>