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DC" w:rsidRPr="000712FB" w:rsidRDefault="00E012E6" w:rsidP="005F66DC">
      <w:pPr>
        <w:spacing w:after="0" w:afterAutospacing="0" w:line="276" w:lineRule="auto"/>
      </w:pPr>
      <w:r>
        <w:rPr>
          <w:rFonts w:ascii="Trebuchet MS" w:hAnsi="Trebuchet MS"/>
          <w:sz w:val="24"/>
        </w:rPr>
        <w:t xml:space="preserve">Οι εξ αποστάσεως εξετάσεις στο μάθημα </w:t>
      </w:r>
      <w:r w:rsidRPr="000712FB">
        <w:rPr>
          <w:rFonts w:ascii="Trebuchet MS" w:hAnsi="Trebuchet MS"/>
          <w:sz w:val="32"/>
          <w:szCs w:val="32"/>
        </w:rPr>
        <w:t>«</w:t>
      </w:r>
      <w:r w:rsidRPr="000712FB">
        <w:rPr>
          <w:sz w:val="32"/>
          <w:szCs w:val="32"/>
        </w:rPr>
        <w:t>Αγωγή υγείας Ι» (ΠΝ</w:t>
      </w:r>
      <w:r w:rsidR="005E6E98">
        <w:rPr>
          <w:sz w:val="32"/>
          <w:szCs w:val="32"/>
        </w:rPr>
        <w:t>Υ</w:t>
      </w:r>
      <w:r w:rsidRPr="000712FB">
        <w:rPr>
          <w:sz w:val="32"/>
          <w:szCs w:val="32"/>
        </w:rPr>
        <w:t>425)</w:t>
      </w:r>
      <w:r w:rsidRPr="000712FB">
        <w:t xml:space="preserve"> </w:t>
      </w:r>
    </w:p>
    <w:p w:rsidR="00E012E6" w:rsidRPr="00E012E6" w:rsidRDefault="00E012E6" w:rsidP="005F66DC">
      <w:pPr>
        <w:spacing w:after="0" w:afterAutospacing="0" w:line="276" w:lineRule="auto"/>
      </w:pPr>
      <w:r>
        <w:rPr>
          <w:rFonts w:ascii="Trebuchet MS" w:hAnsi="Trebuchet MS"/>
          <w:sz w:val="24"/>
        </w:rPr>
        <w:t xml:space="preserve">θα πραγματοποιηθούν την </w:t>
      </w:r>
    </w:p>
    <w:p w:rsidR="008C0DBB" w:rsidRDefault="005F66DC" w:rsidP="005F66DC">
      <w:pPr>
        <w:pStyle w:val="a3"/>
        <w:spacing w:line="276" w:lineRule="auto"/>
        <w:rPr>
          <w:rFonts w:ascii="Trebuchet MS" w:hAnsi="Trebuchet MS"/>
          <w:b/>
          <w:bCs/>
          <w:color w:val="auto"/>
          <w:sz w:val="24"/>
        </w:rPr>
      </w:pPr>
      <w:r w:rsidRPr="005F66DC">
        <w:rPr>
          <w:rFonts w:ascii="Trebuchet MS" w:hAnsi="Trebuchet MS"/>
          <w:b/>
          <w:bCs/>
          <w:color w:val="auto"/>
          <w:sz w:val="24"/>
        </w:rPr>
        <w:t>Δευτέρα</w:t>
      </w:r>
      <w:r w:rsidR="00E012E6" w:rsidRPr="005F66DC">
        <w:rPr>
          <w:rFonts w:ascii="Trebuchet MS" w:hAnsi="Trebuchet MS"/>
          <w:b/>
          <w:bCs/>
          <w:color w:val="auto"/>
          <w:sz w:val="24"/>
        </w:rPr>
        <w:t xml:space="preserve"> (29/06/20) </w:t>
      </w:r>
      <w:r w:rsidR="000712FB">
        <w:rPr>
          <w:rFonts w:ascii="Trebuchet MS" w:hAnsi="Trebuchet MS"/>
          <w:b/>
          <w:bCs/>
          <w:color w:val="auto"/>
          <w:sz w:val="24"/>
        </w:rPr>
        <w:t>και ώρα 8:45 -10:</w:t>
      </w:r>
      <w:r w:rsidR="00690EEC">
        <w:rPr>
          <w:rFonts w:ascii="Trebuchet MS" w:hAnsi="Trebuchet MS"/>
          <w:b/>
          <w:bCs/>
          <w:color w:val="auto"/>
          <w:sz w:val="24"/>
        </w:rPr>
        <w:t>3</w:t>
      </w:r>
      <w:r w:rsidR="008C0DBB">
        <w:rPr>
          <w:rFonts w:ascii="Trebuchet MS" w:hAnsi="Trebuchet MS"/>
          <w:b/>
          <w:bCs/>
          <w:color w:val="auto"/>
          <w:sz w:val="24"/>
        </w:rPr>
        <w:t xml:space="preserve">0. </w:t>
      </w:r>
    </w:p>
    <w:p w:rsidR="008C0DBB" w:rsidRDefault="008C0DBB" w:rsidP="005F66DC">
      <w:pPr>
        <w:pStyle w:val="a3"/>
        <w:spacing w:line="276" w:lineRule="auto"/>
        <w:rPr>
          <w:rFonts w:ascii="Trebuchet MS" w:hAnsi="Trebuchet MS"/>
          <w:color w:val="auto"/>
          <w:sz w:val="24"/>
        </w:rPr>
      </w:pPr>
      <w:r>
        <w:rPr>
          <w:rFonts w:ascii="Trebuchet MS" w:hAnsi="Trebuchet MS"/>
          <w:b/>
          <w:bCs/>
          <w:color w:val="auto"/>
          <w:sz w:val="24"/>
        </w:rPr>
        <w:t xml:space="preserve">Πιο συγκεκριμένα: </w:t>
      </w:r>
      <w:r w:rsidRPr="008C0DBB">
        <w:rPr>
          <w:rFonts w:ascii="Trebuchet MS" w:hAnsi="Trebuchet MS"/>
          <w:b/>
          <w:bCs/>
          <w:color w:val="auto"/>
          <w:sz w:val="24"/>
          <w:highlight w:val="yellow"/>
        </w:rPr>
        <w:t>8:45-</w:t>
      </w:r>
      <w:r w:rsidR="00E012E6" w:rsidRPr="008C0DBB">
        <w:rPr>
          <w:rFonts w:ascii="Trebuchet MS" w:hAnsi="Trebuchet MS"/>
          <w:color w:val="auto"/>
          <w:sz w:val="24"/>
          <w:highlight w:val="yellow"/>
        </w:rPr>
        <w:t xml:space="preserve"> </w:t>
      </w:r>
      <w:r w:rsidRPr="008C0DBB">
        <w:rPr>
          <w:rFonts w:ascii="Trebuchet MS" w:hAnsi="Trebuchet MS"/>
          <w:b/>
          <w:color w:val="auto"/>
          <w:sz w:val="24"/>
          <w:highlight w:val="yellow"/>
        </w:rPr>
        <w:t>10:00</w:t>
      </w:r>
      <w:r w:rsidRPr="008C0DBB">
        <w:rPr>
          <w:rFonts w:ascii="Trebuchet MS" w:hAnsi="Trebuchet MS"/>
          <w:color w:val="auto"/>
          <w:sz w:val="24"/>
          <w:highlight w:val="yellow"/>
        </w:rPr>
        <w:t xml:space="preserve"> </w:t>
      </w:r>
      <w:r w:rsidRPr="008C0DBB">
        <w:rPr>
          <w:rFonts w:ascii="Trebuchet MS" w:hAnsi="Trebuchet MS"/>
          <w:b/>
          <w:color w:val="auto"/>
          <w:sz w:val="24"/>
          <w:highlight w:val="yellow"/>
        </w:rPr>
        <w:t>ταυτοποίηση</w:t>
      </w:r>
      <w:r>
        <w:rPr>
          <w:rFonts w:ascii="Trebuchet MS" w:hAnsi="Trebuchet MS"/>
          <w:color w:val="auto"/>
          <w:sz w:val="24"/>
        </w:rPr>
        <w:t xml:space="preserve"> </w:t>
      </w:r>
    </w:p>
    <w:p w:rsidR="008C0DBB" w:rsidRDefault="008C0DBB" w:rsidP="005F66DC">
      <w:pPr>
        <w:pStyle w:val="a3"/>
        <w:spacing w:line="276" w:lineRule="auto"/>
        <w:rPr>
          <w:rFonts w:ascii="Trebuchet MS" w:hAnsi="Trebuchet MS"/>
          <w:color w:val="auto"/>
          <w:sz w:val="24"/>
        </w:rPr>
      </w:pPr>
      <w:r>
        <w:rPr>
          <w:rFonts w:ascii="Trebuchet MS" w:hAnsi="Trebuchet MS"/>
          <w:color w:val="auto"/>
          <w:sz w:val="24"/>
        </w:rPr>
        <w:t xml:space="preserve">και </w:t>
      </w:r>
    </w:p>
    <w:p w:rsidR="00E012E6" w:rsidRPr="008C0DBB" w:rsidRDefault="008C0DBB" w:rsidP="008C0DBB">
      <w:pPr>
        <w:pStyle w:val="a3"/>
        <w:spacing w:line="276" w:lineRule="auto"/>
        <w:ind w:left="720" w:firstLine="720"/>
        <w:rPr>
          <w:rFonts w:ascii="Trebuchet MS" w:hAnsi="Trebuchet MS"/>
          <w:b/>
          <w:color w:val="auto"/>
          <w:sz w:val="24"/>
        </w:rPr>
      </w:pPr>
      <w:r w:rsidRPr="00683D7A">
        <w:rPr>
          <w:rFonts w:ascii="Trebuchet MS" w:hAnsi="Trebuchet MS"/>
          <w:b/>
          <w:color w:val="auto"/>
          <w:sz w:val="24"/>
          <w:highlight w:val="magenta"/>
        </w:rPr>
        <w:t>10:00- 10:30 εξέταση</w:t>
      </w:r>
      <w:r w:rsidRPr="008C0DBB">
        <w:rPr>
          <w:rFonts w:ascii="Trebuchet MS" w:hAnsi="Trebuchet MS"/>
          <w:b/>
          <w:color w:val="auto"/>
          <w:sz w:val="24"/>
        </w:rPr>
        <w:t xml:space="preserve"> </w:t>
      </w:r>
    </w:p>
    <w:p w:rsidR="00E012E6" w:rsidRPr="00E012E6" w:rsidRDefault="00E012E6" w:rsidP="005F66DC">
      <w:pPr>
        <w:pStyle w:val="a3"/>
        <w:spacing w:line="276" w:lineRule="auto"/>
        <w:rPr>
          <w:rFonts w:ascii="Trebuchet MS" w:hAnsi="Trebuchet MS"/>
          <w:color w:val="auto"/>
          <w:sz w:val="24"/>
          <w:u w:val="single"/>
        </w:rPr>
      </w:pPr>
      <w:r>
        <w:rPr>
          <w:rFonts w:ascii="Trebuchet MS" w:hAnsi="Trebuchet MS"/>
          <w:color w:val="auto"/>
          <w:sz w:val="24"/>
        </w:rPr>
        <w:t xml:space="preserve">Οι φοιτητές θα εξεταστούν </w:t>
      </w:r>
      <w:r>
        <w:rPr>
          <w:rFonts w:ascii="Trebuchet MS" w:hAnsi="Trebuchet MS"/>
          <w:color w:val="auto"/>
          <w:sz w:val="24"/>
          <w:u w:val="single"/>
        </w:rPr>
        <w:t xml:space="preserve">σε συγκεκριμένες αίθουσες ΕΞΕΤΑΣΗΣ μέσω </w:t>
      </w:r>
      <w:r>
        <w:rPr>
          <w:rFonts w:ascii="Trebuchet MS" w:hAnsi="Trebuchet MS"/>
          <w:color w:val="auto"/>
          <w:sz w:val="24"/>
          <w:u w:val="single"/>
          <w:lang w:val="en-US"/>
        </w:rPr>
        <w:t>MS</w:t>
      </w:r>
      <w:r w:rsidRPr="00E012E6">
        <w:rPr>
          <w:rFonts w:ascii="Trebuchet MS" w:hAnsi="Trebuchet MS"/>
          <w:color w:val="auto"/>
          <w:sz w:val="24"/>
          <w:u w:val="single"/>
        </w:rPr>
        <w:t xml:space="preserve"> </w:t>
      </w:r>
      <w:r>
        <w:rPr>
          <w:rFonts w:ascii="Trebuchet MS" w:hAnsi="Trebuchet MS"/>
          <w:color w:val="auto"/>
          <w:sz w:val="24"/>
          <w:u w:val="single"/>
          <w:lang w:val="en-US"/>
        </w:rPr>
        <w:t>TEAMS</w:t>
      </w:r>
    </w:p>
    <w:p w:rsidR="00E012E6" w:rsidRDefault="00E012E6" w:rsidP="005F66DC">
      <w:pPr>
        <w:pStyle w:val="a3"/>
        <w:spacing w:line="276" w:lineRule="auto"/>
        <w:rPr>
          <w:rFonts w:ascii="Trebuchet MS" w:hAnsi="Trebuchet MS"/>
          <w:color w:val="auto"/>
          <w:sz w:val="24"/>
        </w:rPr>
      </w:pPr>
      <w:r>
        <w:rPr>
          <w:rFonts w:ascii="Trebuchet MS" w:hAnsi="Trebuchet MS"/>
          <w:color w:val="auto"/>
          <w:sz w:val="24"/>
        </w:rPr>
        <w:t>και συγκεκριμένα:</w:t>
      </w:r>
    </w:p>
    <w:tbl>
      <w:tblPr>
        <w:tblStyle w:val="a4"/>
        <w:tblW w:w="0" w:type="auto"/>
        <w:jc w:val="center"/>
        <w:tblLook w:val="04A0"/>
      </w:tblPr>
      <w:tblGrid>
        <w:gridCol w:w="1725"/>
        <w:gridCol w:w="4646"/>
        <w:gridCol w:w="1409"/>
        <w:gridCol w:w="3674"/>
      </w:tblGrid>
      <w:tr w:rsidR="005F66DC" w:rsidTr="00452AC8">
        <w:trPr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683D7A" w:rsidP="00683D7A">
            <w:pPr>
              <w:pStyle w:val="a3"/>
              <w:spacing w:line="276" w:lineRule="auto"/>
              <w:ind w:left="360"/>
              <w:jc w:val="center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Αιθ.</w:t>
            </w:r>
            <w:r w:rsidR="005F66DC">
              <w:rPr>
                <w:rFonts w:ascii="Trebuchet MS" w:hAnsi="Trebuchet MS"/>
                <w:b/>
                <w:bCs/>
                <w:color w:val="auto"/>
                <w:sz w:val="24"/>
              </w:rPr>
              <w:t>1 Εξέτασης (ΠΤΝ)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5F66DC" w:rsidP="00170FE0">
            <w:pPr>
              <w:pStyle w:val="a3"/>
              <w:spacing w:line="276" w:lineRule="auto"/>
              <w:rPr>
                <w:rFonts w:ascii="Trebuchet MS" w:hAnsi="Trebuchet MS"/>
                <w:color w:val="auto"/>
                <w:spacing w:val="24"/>
                <w:sz w:val="24"/>
              </w:rPr>
            </w:pPr>
            <w:r>
              <w:rPr>
                <w:rFonts w:ascii="Trebuchet MS" w:hAnsi="Trebuchet MS"/>
                <w:color w:val="auto"/>
                <w:spacing w:val="24"/>
                <w:sz w:val="24"/>
              </w:rPr>
              <w:t>Οι φοιτητές –</w:t>
            </w:r>
            <w:proofErr w:type="spellStart"/>
            <w:r>
              <w:rPr>
                <w:rFonts w:ascii="Trebuchet MS" w:hAnsi="Trebuchet MS"/>
                <w:color w:val="auto"/>
                <w:spacing w:val="24"/>
                <w:sz w:val="24"/>
              </w:rPr>
              <w:t>τριες</w:t>
            </w:r>
            <w:proofErr w:type="spellEnd"/>
            <w:r>
              <w:rPr>
                <w:rFonts w:ascii="Trebuchet MS" w:hAnsi="Trebuchet MS"/>
                <w:color w:val="auto"/>
                <w:spacing w:val="24"/>
                <w:sz w:val="24"/>
              </w:rPr>
              <w:t xml:space="preserve"> με </w:t>
            </w:r>
          </w:p>
          <w:p w:rsidR="005F66DC" w:rsidRPr="008C0DBB" w:rsidRDefault="005F66DC" w:rsidP="005F66DC">
            <w:pPr>
              <w:pStyle w:val="a3"/>
              <w:spacing w:line="276" w:lineRule="auto"/>
              <w:rPr>
                <w:rFonts w:ascii="Trebuchet MS" w:hAnsi="Trebuchet MS"/>
                <w:spacing w:val="24"/>
                <w:sz w:val="24"/>
              </w:rPr>
            </w:pPr>
            <w:r>
              <w:rPr>
                <w:rFonts w:ascii="Trebuchet MS" w:hAnsi="Trebuchet MS"/>
                <w:color w:val="auto"/>
                <w:spacing w:val="24"/>
                <w:sz w:val="24"/>
              </w:rPr>
              <w:t>Α.Μ.</w:t>
            </w:r>
            <w:r w:rsidRPr="008C0DBB">
              <w:rPr>
                <w:rFonts w:ascii="Trebuchet MS" w:hAnsi="Trebuchet MS"/>
                <w:b/>
                <w:spacing w:val="24"/>
                <w:sz w:val="24"/>
              </w:rPr>
              <w:t>2168</w:t>
            </w:r>
            <w:r>
              <w:rPr>
                <w:rFonts w:ascii="Trebuchet MS" w:hAnsi="Trebuchet MS"/>
                <w:color w:val="auto"/>
                <w:spacing w:val="24"/>
                <w:sz w:val="24"/>
              </w:rPr>
              <w:t xml:space="preserve"> μέχρι και</w:t>
            </w:r>
            <w:r>
              <w:rPr>
                <w:rFonts w:ascii="Trebuchet MS" w:hAnsi="Trebuchet MS"/>
                <w:spacing w:val="24"/>
                <w:sz w:val="24"/>
              </w:rPr>
              <w:t xml:space="preserve"> </w:t>
            </w:r>
            <w:r w:rsidRPr="008C0DBB">
              <w:rPr>
                <w:rFonts w:ascii="Trebuchet MS" w:hAnsi="Trebuchet MS"/>
                <w:b/>
                <w:spacing w:val="24"/>
                <w:sz w:val="24"/>
              </w:rPr>
              <w:t>7528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5F66DC" w:rsidP="00170FE0">
            <w:pPr>
              <w:pStyle w:val="a3"/>
              <w:spacing w:line="276" w:lineRule="auto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>
              <w:rPr>
                <w:rFonts w:ascii="Trebuchet MS" w:hAnsi="Trebuchet MS"/>
                <w:b/>
                <w:color w:val="auto"/>
                <w:spacing w:val="28"/>
                <w:sz w:val="24"/>
              </w:rPr>
              <w:t>Ώρα: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8C0DBB" w:rsidP="005F66DC">
            <w:pPr>
              <w:pStyle w:val="a3"/>
              <w:spacing w:line="276" w:lineRule="auto"/>
              <w:jc w:val="center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  <w:r w:rsidRPr="008C0DBB">
              <w:rPr>
                <w:rFonts w:ascii="Trebuchet MS" w:hAnsi="Trebuchet MS"/>
                <w:b/>
                <w:color w:val="auto"/>
                <w:sz w:val="24"/>
              </w:rPr>
              <w:t>10:00- 10:30</w:t>
            </w:r>
          </w:p>
        </w:tc>
      </w:tr>
      <w:tr w:rsidR="005F66DC" w:rsidTr="00452AC8">
        <w:trPr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5F66DC" w:rsidP="00683D7A">
            <w:pPr>
              <w:pStyle w:val="a3"/>
              <w:spacing w:line="276" w:lineRule="auto"/>
              <w:ind w:left="360"/>
              <w:jc w:val="center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Αιθ</w:t>
            </w:r>
            <w:r w:rsidR="00683D7A">
              <w:rPr>
                <w:rFonts w:ascii="Trebuchet MS" w:hAnsi="Trebuchet MS"/>
                <w:b/>
                <w:bCs/>
                <w:color w:val="auto"/>
                <w:sz w:val="24"/>
              </w:rPr>
              <w:t>.</w:t>
            </w: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 xml:space="preserve">2 Εξέτασης </w:t>
            </w:r>
            <w:r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  <w:t>(</w:t>
            </w: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ΠΤΝ)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5F66DC" w:rsidP="00170FE0">
            <w:pPr>
              <w:pStyle w:val="a3"/>
              <w:spacing w:line="276" w:lineRule="auto"/>
              <w:rPr>
                <w:rFonts w:ascii="Trebuchet MS" w:hAnsi="Trebuchet MS"/>
                <w:color w:val="auto"/>
                <w:spacing w:val="24"/>
                <w:sz w:val="24"/>
              </w:rPr>
            </w:pPr>
            <w:r>
              <w:rPr>
                <w:rFonts w:ascii="Trebuchet MS" w:hAnsi="Trebuchet MS"/>
                <w:color w:val="auto"/>
                <w:spacing w:val="24"/>
                <w:sz w:val="24"/>
              </w:rPr>
              <w:t>Οι φοιτητές –</w:t>
            </w:r>
            <w:proofErr w:type="spellStart"/>
            <w:r>
              <w:rPr>
                <w:rFonts w:ascii="Trebuchet MS" w:hAnsi="Trebuchet MS"/>
                <w:color w:val="auto"/>
                <w:spacing w:val="24"/>
                <w:sz w:val="24"/>
              </w:rPr>
              <w:t>τριες</w:t>
            </w:r>
            <w:proofErr w:type="spellEnd"/>
            <w:r>
              <w:rPr>
                <w:rFonts w:ascii="Trebuchet MS" w:hAnsi="Trebuchet MS"/>
                <w:color w:val="auto"/>
                <w:spacing w:val="24"/>
                <w:sz w:val="24"/>
              </w:rPr>
              <w:t xml:space="preserve"> με</w:t>
            </w:r>
          </w:p>
          <w:p w:rsidR="005F66DC" w:rsidRPr="008C0DBB" w:rsidRDefault="005F66DC" w:rsidP="005F66DC">
            <w:pPr>
              <w:pStyle w:val="a3"/>
              <w:spacing w:line="276" w:lineRule="auto"/>
              <w:rPr>
                <w:rFonts w:ascii="Trebuchet MS" w:hAnsi="Trebuchet MS"/>
                <w:color w:val="808000"/>
                <w:spacing w:val="24"/>
                <w:sz w:val="24"/>
              </w:rPr>
            </w:pPr>
            <w:r>
              <w:rPr>
                <w:rFonts w:ascii="Trebuchet MS" w:hAnsi="Trebuchet MS"/>
                <w:color w:val="auto"/>
                <w:spacing w:val="24"/>
                <w:sz w:val="24"/>
              </w:rPr>
              <w:t>Α.Μ</w:t>
            </w:r>
            <w:r>
              <w:rPr>
                <w:rFonts w:ascii="Trebuchet MS" w:hAnsi="Trebuchet MS"/>
                <w:color w:val="00B050"/>
                <w:spacing w:val="24"/>
                <w:sz w:val="24"/>
              </w:rPr>
              <w:t>.</w:t>
            </w:r>
            <w:r>
              <w:rPr>
                <w:rFonts w:ascii="Trebuchet MS" w:hAnsi="Trebuchet MS"/>
                <w:b/>
                <w:bCs/>
                <w:color w:val="00B050"/>
                <w:spacing w:val="24"/>
                <w:sz w:val="24"/>
              </w:rPr>
              <w:t xml:space="preserve"> </w:t>
            </w:r>
            <w:r w:rsidRPr="008C0DBB">
              <w:rPr>
                <w:rFonts w:ascii="Trebuchet MS" w:hAnsi="Trebuchet MS"/>
                <w:b/>
                <w:bCs/>
                <w:color w:val="00B050"/>
                <w:spacing w:val="24"/>
                <w:sz w:val="24"/>
              </w:rPr>
              <w:t>7529</w:t>
            </w:r>
            <w:r>
              <w:rPr>
                <w:rFonts w:ascii="Trebuchet MS" w:hAnsi="Trebuchet MS"/>
                <w:b/>
                <w:bCs/>
                <w:color w:val="808000"/>
                <w:spacing w:val="24"/>
                <w:sz w:val="24"/>
              </w:rPr>
              <w:t xml:space="preserve"> </w:t>
            </w:r>
            <w:r>
              <w:rPr>
                <w:rFonts w:ascii="Trebuchet MS" w:hAnsi="Trebuchet MS"/>
                <w:color w:val="auto"/>
                <w:spacing w:val="24"/>
                <w:sz w:val="24"/>
              </w:rPr>
              <w:t>μέχρι και</w:t>
            </w:r>
            <w:r>
              <w:rPr>
                <w:rFonts w:ascii="Trebuchet MS" w:hAnsi="Trebuchet MS"/>
                <w:color w:val="808000"/>
                <w:spacing w:val="24"/>
                <w:sz w:val="24"/>
              </w:rPr>
              <w:t xml:space="preserve"> </w:t>
            </w:r>
            <w:r w:rsidRPr="008C0DBB">
              <w:rPr>
                <w:rFonts w:ascii="Trebuchet MS" w:hAnsi="Trebuchet MS"/>
                <w:b/>
                <w:color w:val="00B050"/>
                <w:spacing w:val="24"/>
                <w:sz w:val="24"/>
              </w:rPr>
              <w:t>8074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5F66DC" w:rsidP="00170FE0">
            <w:pPr>
              <w:pStyle w:val="a3"/>
              <w:spacing w:line="276" w:lineRule="auto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>
              <w:rPr>
                <w:rFonts w:ascii="Trebuchet MS" w:hAnsi="Trebuchet MS"/>
                <w:b/>
                <w:color w:val="auto"/>
                <w:spacing w:val="28"/>
                <w:sz w:val="24"/>
              </w:rPr>
              <w:t>Ώρα: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8C0DBB" w:rsidP="005F66DC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8C0DBB">
              <w:rPr>
                <w:rFonts w:ascii="Trebuchet MS" w:hAnsi="Trebuchet MS"/>
                <w:b/>
                <w:sz w:val="24"/>
              </w:rPr>
              <w:t>10:00- 10:30</w:t>
            </w:r>
          </w:p>
        </w:tc>
      </w:tr>
      <w:tr w:rsidR="005F66DC" w:rsidTr="00452AC8">
        <w:trPr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5F66DC" w:rsidP="00683D7A">
            <w:pPr>
              <w:pStyle w:val="a3"/>
              <w:spacing w:line="276" w:lineRule="auto"/>
              <w:ind w:left="360"/>
              <w:jc w:val="center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ΑΙΘ</w:t>
            </w:r>
            <w:r w:rsidR="00683D7A">
              <w:rPr>
                <w:rFonts w:ascii="Trebuchet MS" w:hAnsi="Trebuchet MS"/>
                <w:b/>
                <w:bCs/>
                <w:color w:val="auto"/>
                <w:sz w:val="24"/>
              </w:rPr>
              <w:t>.</w:t>
            </w: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3 Εξέτασης</w:t>
            </w:r>
          </w:p>
          <w:p w:rsidR="005F66DC" w:rsidRDefault="005F66DC" w:rsidP="00683D7A">
            <w:pPr>
              <w:pStyle w:val="a3"/>
              <w:spacing w:line="276" w:lineRule="auto"/>
              <w:ind w:left="360"/>
              <w:jc w:val="center"/>
              <w:rPr>
                <w:rFonts w:ascii="Trebuchet MS" w:hAnsi="Trebuchet MS"/>
                <w:b/>
                <w:bCs/>
                <w:color w:val="auto"/>
                <w:sz w:val="24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Φ-Ψ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5F66DC" w:rsidP="00170FE0">
            <w:pPr>
              <w:pStyle w:val="a3"/>
              <w:spacing w:line="276" w:lineRule="auto"/>
              <w:rPr>
                <w:rFonts w:ascii="Trebuchet MS" w:hAnsi="Trebuchet MS"/>
                <w:color w:val="auto"/>
                <w:spacing w:val="24"/>
                <w:sz w:val="24"/>
              </w:rPr>
            </w:pPr>
            <w:r>
              <w:rPr>
                <w:rFonts w:ascii="Trebuchet MS" w:hAnsi="Trebuchet MS"/>
                <w:color w:val="auto"/>
                <w:spacing w:val="24"/>
                <w:sz w:val="24"/>
              </w:rPr>
              <w:t>Οι φοιτητές –</w:t>
            </w:r>
            <w:proofErr w:type="spellStart"/>
            <w:r>
              <w:rPr>
                <w:rFonts w:ascii="Trebuchet MS" w:hAnsi="Trebuchet MS"/>
                <w:color w:val="auto"/>
                <w:spacing w:val="24"/>
                <w:sz w:val="24"/>
              </w:rPr>
              <w:t>τριες</w:t>
            </w:r>
            <w:proofErr w:type="spellEnd"/>
            <w:r>
              <w:rPr>
                <w:rFonts w:ascii="Trebuchet MS" w:hAnsi="Trebuchet MS"/>
                <w:color w:val="auto"/>
                <w:spacing w:val="24"/>
                <w:sz w:val="24"/>
              </w:rPr>
              <w:t xml:space="preserve"> με </w:t>
            </w:r>
          </w:p>
          <w:p w:rsidR="00241DD4" w:rsidRDefault="005F66DC" w:rsidP="005F66DC">
            <w:pPr>
              <w:pStyle w:val="a3"/>
              <w:spacing w:line="276" w:lineRule="auto"/>
              <w:rPr>
                <w:rFonts w:ascii="Trebuchet MS" w:hAnsi="Trebuchet MS"/>
                <w:color w:val="auto"/>
                <w:spacing w:val="24"/>
                <w:sz w:val="24"/>
              </w:rPr>
            </w:pPr>
            <w:r>
              <w:rPr>
                <w:rFonts w:ascii="Trebuchet MS" w:hAnsi="Trebuchet MS"/>
                <w:color w:val="auto"/>
                <w:spacing w:val="24"/>
                <w:sz w:val="24"/>
              </w:rPr>
              <w:t>Τμήμα Φιλοσοφίας (</w:t>
            </w:r>
            <w:r w:rsidRPr="005F66DC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</w:t>
            </w:r>
            <w:r w:rsidRPr="005F66DC">
              <w:rPr>
                <w:rFonts w:ascii="Trebuchet MS" w:hAnsi="Trebuchet MS"/>
                <w:b/>
                <w:color w:val="auto"/>
                <w:spacing w:val="24"/>
                <w:sz w:val="24"/>
              </w:rPr>
              <w:t xml:space="preserve">7189 </w:t>
            </w:r>
            <w:r w:rsidRPr="005F66DC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 w:rsidRPr="005F66DC">
              <w:rPr>
                <w:rFonts w:ascii="Trebuchet MS" w:hAnsi="Trebuchet MS"/>
                <w:b/>
                <w:color w:val="auto"/>
                <w:spacing w:val="24"/>
                <w:sz w:val="24"/>
              </w:rPr>
              <w:t>8915</w:t>
            </w:r>
            <w:r w:rsidRPr="005F66DC">
              <w:rPr>
                <w:rFonts w:ascii="Trebuchet MS" w:hAnsi="Trebuchet MS"/>
                <w:color w:val="auto"/>
                <w:spacing w:val="24"/>
                <w:sz w:val="24"/>
              </w:rPr>
              <w:t xml:space="preserve">) και </w:t>
            </w:r>
          </w:p>
          <w:p w:rsidR="005F66DC" w:rsidRDefault="005F66DC" w:rsidP="005F66DC">
            <w:pPr>
              <w:pStyle w:val="a3"/>
              <w:spacing w:line="276" w:lineRule="auto"/>
              <w:rPr>
                <w:rFonts w:ascii="Trebuchet MS" w:hAnsi="Trebuchet MS"/>
                <w:color w:val="0000FF"/>
                <w:spacing w:val="24"/>
                <w:sz w:val="24"/>
              </w:rPr>
            </w:pPr>
            <w:r w:rsidRPr="005F66DC">
              <w:rPr>
                <w:rFonts w:ascii="Trebuchet MS" w:hAnsi="Trebuchet MS"/>
                <w:color w:val="auto"/>
                <w:spacing w:val="24"/>
                <w:sz w:val="24"/>
              </w:rPr>
              <w:t>Τμήμα Ψυχολογίας</w:t>
            </w:r>
            <w:r>
              <w:rPr>
                <w:rFonts w:ascii="Trebuchet MS" w:hAnsi="Trebuchet MS"/>
                <w:color w:val="auto"/>
                <w:spacing w:val="24"/>
                <w:sz w:val="24"/>
              </w:rPr>
              <w:t>(</w:t>
            </w:r>
            <w:r w:rsidRPr="005F66DC">
              <w:rPr>
                <w:rFonts w:ascii="Trebuchet MS" w:hAnsi="Trebuchet MS"/>
                <w:color w:val="auto"/>
                <w:spacing w:val="24"/>
                <w:sz w:val="24"/>
              </w:rPr>
              <w:t xml:space="preserve">Α.Μ. </w:t>
            </w:r>
            <w:r>
              <w:rPr>
                <w:rFonts w:ascii="Trebuchet MS" w:hAnsi="Trebuchet MS"/>
                <w:b/>
                <w:color w:val="auto"/>
                <w:spacing w:val="24"/>
                <w:sz w:val="24"/>
              </w:rPr>
              <w:t>30</w:t>
            </w:r>
            <w:r w:rsidRPr="005F66DC">
              <w:rPr>
                <w:rFonts w:ascii="Trebuchet MS" w:hAnsi="Trebuchet MS"/>
                <w:b/>
                <w:color w:val="auto"/>
                <w:spacing w:val="24"/>
                <w:sz w:val="24"/>
              </w:rPr>
              <w:t xml:space="preserve"> </w:t>
            </w:r>
            <w:r w:rsidRPr="005F66DC">
              <w:rPr>
                <w:rFonts w:ascii="Trebuchet MS" w:hAnsi="Trebuchet MS"/>
                <w:color w:val="auto"/>
                <w:spacing w:val="24"/>
                <w:sz w:val="24"/>
              </w:rPr>
              <w:t xml:space="preserve">μέχρι και </w:t>
            </w:r>
            <w:r>
              <w:rPr>
                <w:rFonts w:ascii="Trebuchet MS" w:hAnsi="Trebuchet MS"/>
                <w:b/>
                <w:color w:val="auto"/>
                <w:spacing w:val="24"/>
                <w:sz w:val="24"/>
              </w:rPr>
              <w:t>919</w:t>
            </w:r>
            <w:r w:rsidRPr="005F66DC">
              <w:rPr>
                <w:rFonts w:ascii="Trebuchet MS" w:hAnsi="Trebuchet MS"/>
                <w:color w:val="auto"/>
                <w:spacing w:val="24"/>
                <w:sz w:val="24"/>
              </w:rPr>
              <w:t xml:space="preserve">)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5F66DC" w:rsidP="00170FE0">
            <w:pPr>
              <w:pStyle w:val="a3"/>
              <w:spacing w:line="276" w:lineRule="auto"/>
              <w:rPr>
                <w:rFonts w:ascii="Trebuchet MS" w:hAnsi="Trebuchet MS"/>
                <w:b/>
                <w:color w:val="auto"/>
                <w:spacing w:val="28"/>
                <w:sz w:val="24"/>
              </w:rPr>
            </w:pPr>
            <w:r>
              <w:rPr>
                <w:rFonts w:ascii="Trebuchet MS" w:hAnsi="Trebuchet MS"/>
                <w:b/>
                <w:color w:val="auto"/>
                <w:spacing w:val="28"/>
                <w:sz w:val="24"/>
              </w:rPr>
              <w:t>Ώρα: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DC" w:rsidRDefault="008C0DBB" w:rsidP="005F66DC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8C0DBB">
              <w:rPr>
                <w:rFonts w:ascii="Trebuchet MS" w:hAnsi="Trebuchet MS"/>
                <w:b/>
                <w:sz w:val="24"/>
              </w:rPr>
              <w:t>10:00- 10:30</w:t>
            </w:r>
          </w:p>
        </w:tc>
      </w:tr>
    </w:tbl>
    <w:p w:rsidR="00E012E6" w:rsidRDefault="00E012E6">
      <w:pPr>
        <w:rPr>
          <w:lang w:val="en-US"/>
        </w:rPr>
      </w:pPr>
    </w:p>
    <w:p w:rsidR="00D009B5" w:rsidRPr="000712FB" w:rsidRDefault="00D009B5">
      <w:pPr>
        <w:rPr>
          <w:color w:val="FF0000"/>
          <w:sz w:val="32"/>
          <w:szCs w:val="32"/>
        </w:rPr>
      </w:pPr>
      <w:r w:rsidRPr="000712FB">
        <w:rPr>
          <w:color w:val="FF0000"/>
          <w:sz w:val="32"/>
          <w:szCs w:val="32"/>
        </w:rPr>
        <w:t>Ο κωδικός</w:t>
      </w:r>
      <w:r w:rsidR="000712FB" w:rsidRPr="000712FB">
        <w:rPr>
          <w:color w:val="FF0000"/>
          <w:sz w:val="32"/>
          <w:szCs w:val="32"/>
        </w:rPr>
        <w:t xml:space="preserve"> εγγραφής στην </w:t>
      </w:r>
      <w:r w:rsidRPr="000712FB">
        <w:rPr>
          <w:color w:val="FF0000"/>
          <w:sz w:val="32"/>
          <w:szCs w:val="32"/>
        </w:rPr>
        <w:t>ομάδα</w:t>
      </w:r>
      <w:r w:rsidR="000712FB" w:rsidRPr="000712FB">
        <w:rPr>
          <w:color w:val="FF0000"/>
          <w:sz w:val="32"/>
          <w:szCs w:val="32"/>
        </w:rPr>
        <w:t>-αίθουσα</w:t>
      </w:r>
      <w:r w:rsidRPr="000712FB">
        <w:rPr>
          <w:color w:val="FF0000"/>
          <w:sz w:val="32"/>
          <w:szCs w:val="32"/>
        </w:rPr>
        <w:t xml:space="preserve"> εξέτασης </w:t>
      </w:r>
      <w:r w:rsidR="000712FB" w:rsidRPr="000712FB">
        <w:rPr>
          <w:color w:val="FF0000"/>
          <w:sz w:val="32"/>
          <w:szCs w:val="32"/>
        </w:rPr>
        <w:t>θ</w:t>
      </w:r>
      <w:r w:rsidRPr="000712FB">
        <w:rPr>
          <w:color w:val="FF0000"/>
          <w:sz w:val="32"/>
          <w:szCs w:val="32"/>
        </w:rPr>
        <w:t xml:space="preserve">α αναρτηθεί στο </w:t>
      </w:r>
      <w:r w:rsidRPr="000712FB">
        <w:rPr>
          <w:b/>
          <w:color w:val="FF0000"/>
          <w:sz w:val="32"/>
          <w:szCs w:val="32"/>
          <w:lang w:val="en-US"/>
        </w:rPr>
        <w:t>e</w:t>
      </w:r>
      <w:r w:rsidRPr="000712FB">
        <w:rPr>
          <w:b/>
          <w:color w:val="FF0000"/>
          <w:sz w:val="32"/>
          <w:szCs w:val="32"/>
        </w:rPr>
        <w:t>-</w:t>
      </w:r>
      <w:r w:rsidRPr="000712FB">
        <w:rPr>
          <w:b/>
          <w:color w:val="FF0000"/>
          <w:sz w:val="32"/>
          <w:szCs w:val="32"/>
          <w:lang w:val="en-US"/>
        </w:rPr>
        <w:t>course</w:t>
      </w:r>
      <w:r w:rsidRPr="000712FB">
        <w:rPr>
          <w:color w:val="FF0000"/>
          <w:sz w:val="32"/>
          <w:szCs w:val="32"/>
        </w:rPr>
        <w:t xml:space="preserve">  </w:t>
      </w:r>
    </w:p>
    <w:sectPr w:rsidR="00D009B5" w:rsidRPr="000712FB" w:rsidSect="00E012E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012E6"/>
    <w:rsid w:val="000712FB"/>
    <w:rsid w:val="00090223"/>
    <w:rsid w:val="000D6CC9"/>
    <w:rsid w:val="00123C32"/>
    <w:rsid w:val="00241DD4"/>
    <w:rsid w:val="00331CDE"/>
    <w:rsid w:val="00452AC8"/>
    <w:rsid w:val="00514240"/>
    <w:rsid w:val="005E6E98"/>
    <w:rsid w:val="005F66DC"/>
    <w:rsid w:val="00683D7A"/>
    <w:rsid w:val="00690EEC"/>
    <w:rsid w:val="0081367A"/>
    <w:rsid w:val="008C0DBB"/>
    <w:rsid w:val="009266B7"/>
    <w:rsid w:val="00B9154E"/>
    <w:rsid w:val="00C63A31"/>
    <w:rsid w:val="00D009B5"/>
    <w:rsid w:val="00E012E6"/>
    <w:rsid w:val="00E12CB6"/>
    <w:rsid w:val="00EF0CD4"/>
    <w:rsid w:val="00E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012E6"/>
    <w:pPr>
      <w:spacing w:after="0" w:afterAutospacing="0" w:line="240" w:lineRule="auto"/>
    </w:pPr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  <w:style w:type="character" w:customStyle="1" w:styleId="Char">
    <w:name w:val="Τίτλος Char"/>
    <w:basedOn w:val="a0"/>
    <w:link w:val="a3"/>
    <w:rsid w:val="00E012E6"/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  <w:style w:type="table" w:styleId="a4">
    <w:name w:val="Table Grid"/>
    <w:basedOn w:val="a1"/>
    <w:uiPriority w:val="59"/>
    <w:rsid w:val="00E012E6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Maria Varsani</cp:lastModifiedBy>
  <cp:revision>13</cp:revision>
  <dcterms:created xsi:type="dcterms:W3CDTF">2020-06-24T09:04:00Z</dcterms:created>
  <dcterms:modified xsi:type="dcterms:W3CDTF">2020-06-24T09:07:00Z</dcterms:modified>
</cp:coreProperties>
</file>