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02EA" w:rsidRPr="0073797C" w:rsidRDefault="00EA0261">
      <w:pPr>
        <w:spacing w:before="120" w:line="276" w:lineRule="auto"/>
        <w:jc w:val="center"/>
        <w:rPr>
          <w:rFonts w:asciiTheme="minorHAnsi" w:hAnsiTheme="minorHAnsi" w:cstheme="minorHAnsi"/>
          <w:lang w:val="el-GR"/>
        </w:rPr>
      </w:pPr>
      <w:r w:rsidRPr="0073797C">
        <w:rPr>
          <w:rFonts w:asciiTheme="minorHAnsi" w:hAnsiTheme="minorHAnsi" w:cstheme="minorHAnsi"/>
          <w:b/>
          <w:lang w:val="el-GR"/>
        </w:rPr>
        <w:t>ΠΕΡΙΓΡΑΜΜΑ ΜΑΘΗΜΑΤΟΣ</w:t>
      </w:r>
    </w:p>
    <w:p w:rsidR="00ED02EA" w:rsidRPr="0073797C" w:rsidRDefault="00EA0261">
      <w:pPr>
        <w:numPr>
          <w:ilvl w:val="0"/>
          <w:numId w:val="1"/>
        </w:numPr>
        <w:spacing w:before="120" w:after="200" w:line="276" w:lineRule="auto"/>
        <w:ind w:left="357" w:hanging="357"/>
        <w:rPr>
          <w:rFonts w:asciiTheme="minorHAnsi" w:hAnsiTheme="minorHAnsi" w:cstheme="minorHAnsi"/>
          <w:b/>
          <w:sz w:val="22"/>
        </w:rPr>
      </w:pPr>
      <w:r w:rsidRPr="0073797C">
        <w:rPr>
          <w:rFonts w:asciiTheme="minorHAnsi" w:hAnsiTheme="minorHAnsi" w:cstheme="minorHAnsi"/>
          <w:b/>
          <w:sz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ED02EA" w:rsidRPr="0073797C">
        <w:tc>
          <w:tcPr>
            <w:tcW w:w="3205" w:type="dxa"/>
            <w:tcBorders>
              <w:top w:val="single" w:sz="4" w:space="0" w:color="auto"/>
              <w:left w:val="single" w:sz="4" w:space="0" w:color="auto"/>
              <w:bottom w:val="single" w:sz="4" w:space="0" w:color="auto"/>
              <w:right w:val="single" w:sz="4" w:space="0" w:color="auto"/>
            </w:tcBorders>
            <w:shd w:val="clear" w:color="auto" w:fill="DDD9C3"/>
          </w:tcPr>
          <w:p w:rsidR="00ED02EA" w:rsidRPr="0073797C" w:rsidRDefault="00EA0261" w:rsidP="0073797C">
            <w:pPr>
              <w:spacing w:after="80"/>
              <w:jc w:val="right"/>
              <w:rPr>
                <w:rFonts w:asciiTheme="minorHAnsi" w:hAnsiTheme="minorHAnsi" w:cstheme="minorHAnsi"/>
                <w:b/>
                <w:sz w:val="20"/>
                <w:lang w:val="el-GR"/>
              </w:rPr>
            </w:pPr>
            <w:r w:rsidRPr="0073797C">
              <w:rPr>
                <w:rFonts w:asciiTheme="minorHAnsi" w:hAnsiTheme="minorHAnsi" w:cstheme="minorHAnsi"/>
                <w:b/>
                <w:sz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shd w:val="clear" w:color="auto" w:fill="auto"/>
          </w:tcPr>
          <w:p w:rsidR="00ED02EA" w:rsidRPr="0073797C" w:rsidRDefault="00EA0261" w:rsidP="0073797C">
            <w:pPr>
              <w:spacing w:after="80"/>
              <w:rPr>
                <w:rFonts w:asciiTheme="minorHAnsi" w:hAnsiTheme="minorHAnsi" w:cstheme="minorHAnsi"/>
                <w:sz w:val="20"/>
                <w:lang w:val="el-GR"/>
              </w:rPr>
            </w:pPr>
            <w:r w:rsidRPr="0073797C">
              <w:rPr>
                <w:rFonts w:asciiTheme="minorHAnsi" w:hAnsiTheme="minorHAnsi" w:cstheme="minorHAnsi"/>
                <w:sz w:val="20"/>
                <w:lang w:val="el-GR"/>
              </w:rPr>
              <w:t>ΕΠΙΣΤΗΜΩΝ ΑΓΩΓΗΣ</w:t>
            </w:r>
          </w:p>
        </w:tc>
      </w:tr>
      <w:tr w:rsidR="00ED02EA" w:rsidRPr="0073797C">
        <w:tc>
          <w:tcPr>
            <w:tcW w:w="3205" w:type="dxa"/>
            <w:tcBorders>
              <w:top w:val="single" w:sz="4" w:space="0" w:color="auto"/>
              <w:left w:val="single" w:sz="4" w:space="0" w:color="auto"/>
              <w:bottom w:val="single" w:sz="4" w:space="0" w:color="auto"/>
              <w:right w:val="single" w:sz="4" w:space="0" w:color="auto"/>
            </w:tcBorders>
            <w:shd w:val="clear" w:color="auto" w:fill="DDD9C3"/>
          </w:tcPr>
          <w:p w:rsidR="00ED02EA" w:rsidRPr="0073797C" w:rsidRDefault="00EA0261" w:rsidP="0073797C">
            <w:pPr>
              <w:spacing w:after="80"/>
              <w:jc w:val="right"/>
              <w:rPr>
                <w:rFonts w:asciiTheme="minorHAnsi" w:hAnsiTheme="minorHAnsi" w:cstheme="minorHAnsi"/>
                <w:b/>
                <w:sz w:val="20"/>
                <w:lang w:val="el-GR"/>
              </w:rPr>
            </w:pPr>
            <w:r w:rsidRPr="0073797C">
              <w:rPr>
                <w:rFonts w:asciiTheme="minorHAnsi" w:hAnsiTheme="minorHAnsi" w:cstheme="minorHAnsi"/>
                <w:b/>
                <w:sz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shd w:val="clear" w:color="auto" w:fill="auto"/>
          </w:tcPr>
          <w:p w:rsidR="00ED02EA" w:rsidRPr="0073797C" w:rsidRDefault="00EA0261" w:rsidP="0073797C">
            <w:pPr>
              <w:spacing w:after="80"/>
              <w:rPr>
                <w:rFonts w:asciiTheme="minorHAnsi" w:hAnsiTheme="minorHAnsi" w:cstheme="minorHAnsi"/>
                <w:sz w:val="20"/>
                <w:lang w:val="el-GR"/>
              </w:rPr>
            </w:pPr>
            <w:r w:rsidRPr="0073797C">
              <w:rPr>
                <w:rFonts w:asciiTheme="minorHAnsi" w:hAnsiTheme="minorHAnsi" w:cstheme="minorHAnsi"/>
                <w:sz w:val="20"/>
                <w:lang w:val="el-GR"/>
              </w:rPr>
              <w:t>ΠΑΙΔΑΓΩΓΙΚΟ ΤΜΗΜΑ ΝΗΠΙΑΓΩΓΩΝ</w:t>
            </w:r>
          </w:p>
        </w:tc>
      </w:tr>
      <w:tr w:rsidR="00ED02EA" w:rsidRPr="0073797C">
        <w:tc>
          <w:tcPr>
            <w:tcW w:w="3205" w:type="dxa"/>
            <w:tcBorders>
              <w:top w:val="single" w:sz="4" w:space="0" w:color="auto"/>
              <w:left w:val="single" w:sz="4" w:space="0" w:color="auto"/>
              <w:bottom w:val="single" w:sz="4" w:space="0" w:color="auto"/>
              <w:right w:val="single" w:sz="4" w:space="0" w:color="auto"/>
            </w:tcBorders>
            <w:shd w:val="clear" w:color="auto" w:fill="DDD9C3"/>
          </w:tcPr>
          <w:p w:rsidR="00ED02EA" w:rsidRPr="0073797C" w:rsidRDefault="00EA0261" w:rsidP="0073797C">
            <w:pPr>
              <w:spacing w:after="80"/>
              <w:jc w:val="right"/>
              <w:rPr>
                <w:rFonts w:asciiTheme="minorHAnsi" w:hAnsiTheme="minorHAnsi" w:cstheme="minorHAnsi"/>
                <w:b/>
                <w:sz w:val="20"/>
                <w:lang w:val="el-GR"/>
              </w:rPr>
            </w:pPr>
            <w:r w:rsidRPr="0073797C">
              <w:rPr>
                <w:rFonts w:asciiTheme="minorHAnsi" w:hAnsiTheme="minorHAnsi" w:cstheme="minorHAnsi"/>
                <w:b/>
                <w:sz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shd w:val="clear" w:color="auto" w:fill="auto"/>
          </w:tcPr>
          <w:p w:rsidR="00ED02EA" w:rsidRPr="0073797C" w:rsidRDefault="00EA0261" w:rsidP="0073797C">
            <w:pPr>
              <w:spacing w:after="80"/>
              <w:rPr>
                <w:rFonts w:asciiTheme="minorHAnsi" w:hAnsiTheme="minorHAnsi" w:cstheme="minorHAnsi"/>
                <w:sz w:val="20"/>
                <w:lang w:val="el-GR"/>
              </w:rPr>
            </w:pPr>
            <w:r w:rsidRPr="0073797C">
              <w:rPr>
                <w:rFonts w:asciiTheme="minorHAnsi" w:hAnsiTheme="minorHAnsi" w:cstheme="minorHAnsi"/>
                <w:sz w:val="20"/>
                <w:lang w:val="el-GR"/>
              </w:rPr>
              <w:t>6</w:t>
            </w:r>
          </w:p>
        </w:tc>
      </w:tr>
      <w:tr w:rsidR="00ED02EA" w:rsidRPr="0073797C">
        <w:tc>
          <w:tcPr>
            <w:tcW w:w="3205" w:type="dxa"/>
            <w:tcBorders>
              <w:top w:val="single" w:sz="4" w:space="0" w:color="auto"/>
              <w:left w:val="single" w:sz="4" w:space="0" w:color="auto"/>
              <w:bottom w:val="single" w:sz="4" w:space="0" w:color="auto"/>
              <w:right w:val="single" w:sz="4" w:space="0" w:color="auto"/>
            </w:tcBorders>
            <w:shd w:val="clear" w:color="auto" w:fill="DDD9C3"/>
          </w:tcPr>
          <w:p w:rsidR="00ED02EA" w:rsidRPr="0073797C" w:rsidRDefault="00EA0261" w:rsidP="0073797C">
            <w:pPr>
              <w:spacing w:after="80"/>
              <w:jc w:val="right"/>
              <w:rPr>
                <w:rFonts w:asciiTheme="minorHAnsi" w:hAnsiTheme="minorHAnsi" w:cstheme="minorHAnsi"/>
                <w:b/>
                <w:sz w:val="20"/>
              </w:rPr>
            </w:pPr>
            <w:r w:rsidRPr="0073797C">
              <w:rPr>
                <w:rFonts w:asciiTheme="minorHAnsi" w:hAnsiTheme="minorHAnsi" w:cstheme="minorHAnsi"/>
                <w:b/>
                <w:sz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02EA" w:rsidRPr="0073797C" w:rsidRDefault="00EA0261" w:rsidP="0073797C">
            <w:pPr>
              <w:spacing w:after="80"/>
              <w:rPr>
                <w:rFonts w:asciiTheme="minorHAnsi" w:hAnsiTheme="minorHAnsi" w:cstheme="minorHAnsi"/>
                <w:sz w:val="20"/>
                <w:lang w:val="el-GR"/>
              </w:rPr>
            </w:pPr>
            <w:r w:rsidRPr="0073797C">
              <w:rPr>
                <w:rFonts w:asciiTheme="minorHAnsi" w:hAnsiTheme="minorHAnsi" w:cstheme="minorHAnsi"/>
                <w:sz w:val="20"/>
                <w:lang w:val="el-GR"/>
              </w:rPr>
              <w:t>ΠΝΥ515</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ED02EA" w:rsidRPr="0073797C" w:rsidRDefault="00EA0261" w:rsidP="0073797C">
            <w:pPr>
              <w:spacing w:after="80"/>
              <w:jc w:val="right"/>
              <w:rPr>
                <w:rFonts w:asciiTheme="minorHAnsi" w:hAnsiTheme="minorHAnsi" w:cstheme="minorHAnsi"/>
                <w:b/>
                <w:sz w:val="20"/>
                <w:lang w:val="el-GR"/>
              </w:rPr>
            </w:pPr>
            <w:r w:rsidRPr="0073797C">
              <w:rPr>
                <w:rFonts w:asciiTheme="minorHAnsi" w:hAnsiTheme="minorHAnsi" w:cstheme="minorHAnsi"/>
                <w:b/>
                <w:sz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tcPr>
          <w:p w:rsidR="00ED02EA" w:rsidRPr="0073797C" w:rsidRDefault="00EA0261" w:rsidP="0073797C">
            <w:pPr>
              <w:spacing w:after="80"/>
              <w:jc w:val="center"/>
              <w:rPr>
                <w:rFonts w:asciiTheme="minorHAnsi" w:hAnsiTheme="minorHAnsi" w:cstheme="minorHAnsi"/>
                <w:sz w:val="20"/>
                <w:lang w:val="el-GR"/>
              </w:rPr>
            </w:pPr>
            <w:r w:rsidRPr="0073797C">
              <w:rPr>
                <w:rFonts w:asciiTheme="minorHAnsi" w:hAnsiTheme="minorHAnsi" w:cstheme="minorHAnsi"/>
                <w:sz w:val="20"/>
                <w:lang w:val="el-GR"/>
              </w:rPr>
              <w:t>Ε</w:t>
            </w:r>
          </w:p>
        </w:tc>
      </w:tr>
      <w:tr w:rsidR="00ED02EA" w:rsidRPr="0073797C">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ED02EA" w:rsidRPr="0073797C" w:rsidRDefault="00EA0261" w:rsidP="0073797C">
            <w:pPr>
              <w:spacing w:after="80"/>
              <w:jc w:val="right"/>
              <w:rPr>
                <w:rFonts w:asciiTheme="minorHAnsi" w:hAnsiTheme="minorHAnsi" w:cstheme="minorHAnsi"/>
                <w:b/>
                <w:sz w:val="20"/>
                <w:lang w:val="el-GR"/>
              </w:rPr>
            </w:pPr>
            <w:r w:rsidRPr="0073797C">
              <w:rPr>
                <w:rFonts w:asciiTheme="minorHAnsi" w:hAnsiTheme="minorHAnsi" w:cstheme="minorHAnsi"/>
                <w:b/>
                <w:sz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shd w:val="clear" w:color="auto" w:fill="auto"/>
          </w:tcPr>
          <w:p w:rsidR="00ED02EA" w:rsidRPr="0073797C" w:rsidRDefault="00EA0261" w:rsidP="0073797C">
            <w:pPr>
              <w:spacing w:after="80"/>
              <w:rPr>
                <w:rFonts w:asciiTheme="minorHAnsi" w:hAnsiTheme="minorHAnsi" w:cstheme="minorHAnsi"/>
                <w:sz w:val="20"/>
                <w:lang w:val="el-GR"/>
              </w:rPr>
            </w:pPr>
            <w:r w:rsidRPr="0073797C">
              <w:rPr>
                <w:rFonts w:asciiTheme="minorHAnsi" w:hAnsiTheme="minorHAnsi" w:cstheme="minorHAnsi"/>
                <w:sz w:val="20"/>
                <w:lang w:val="el-GR"/>
              </w:rPr>
              <w:t>ΘΕΜΑΤΑ ΦΙΛΟΣΟΦΙΑΣ ΠΑΙΔΕΙΑΣ</w:t>
            </w:r>
            <w:bookmarkStart w:id="0" w:name="_GoBack"/>
            <w:bookmarkEnd w:id="0"/>
          </w:p>
        </w:tc>
      </w:tr>
      <w:tr w:rsidR="00ED02EA" w:rsidRPr="0073797C">
        <w:tblPrEx>
          <w:tblCellMar>
            <w:left w:w="0" w:type="dxa"/>
            <w:right w:w="0" w:type="dxa"/>
          </w:tblCellMar>
        </w:tblPrEx>
        <w:trPr>
          <w:trHeight w:val="196"/>
        </w:trPr>
        <w:tc>
          <w:tcPr>
            <w:tcW w:w="5637" w:type="dxa"/>
            <w:gridSpan w:val="3"/>
            <w:shd w:val="clear" w:color="auto" w:fill="DDD9C3"/>
          </w:tcPr>
          <w:p w:rsidR="00ED02EA" w:rsidRPr="0073797C" w:rsidRDefault="00EA0261" w:rsidP="0073797C">
            <w:pPr>
              <w:spacing w:after="80"/>
              <w:jc w:val="center"/>
              <w:rPr>
                <w:rFonts w:asciiTheme="minorHAnsi" w:hAnsiTheme="minorHAnsi" w:cstheme="minorHAnsi"/>
                <w:b/>
                <w:sz w:val="20"/>
                <w:lang w:val="el-GR"/>
              </w:rPr>
            </w:pPr>
            <w:r w:rsidRPr="0073797C">
              <w:rPr>
                <w:rFonts w:asciiTheme="minorHAnsi" w:hAnsiTheme="minorHAnsi" w:cstheme="minorHAnsi"/>
                <w:b/>
                <w:sz w:val="20"/>
                <w:lang w:val="el-GR"/>
              </w:rPr>
              <w:t xml:space="preserve">ΑΥΤΟΤΕΛΕΙΣ ΔΙΔΑΚΤΙΚΕΣ ΔΡΑΣΤΗΡΙΟΤΗΤΕΣ </w:t>
            </w:r>
            <w:r w:rsidRPr="0073797C">
              <w:rPr>
                <w:rFonts w:asciiTheme="minorHAnsi" w:hAnsiTheme="minorHAnsi" w:cstheme="minorHAnsi"/>
                <w:b/>
                <w:sz w:val="20"/>
                <w:lang w:val="el-GR"/>
              </w:rPr>
              <w:br/>
            </w:r>
          </w:p>
        </w:tc>
        <w:tc>
          <w:tcPr>
            <w:tcW w:w="1559" w:type="dxa"/>
            <w:gridSpan w:val="2"/>
            <w:shd w:val="clear" w:color="auto" w:fill="DDD9C3"/>
          </w:tcPr>
          <w:p w:rsidR="00ED02EA" w:rsidRPr="0073797C" w:rsidRDefault="00EA0261" w:rsidP="0073797C">
            <w:pPr>
              <w:spacing w:after="80"/>
              <w:jc w:val="center"/>
              <w:rPr>
                <w:rFonts w:asciiTheme="minorHAnsi" w:hAnsiTheme="minorHAnsi" w:cstheme="minorHAnsi"/>
                <w:b/>
                <w:sz w:val="20"/>
                <w:lang w:val="el-GR"/>
              </w:rPr>
            </w:pPr>
            <w:r w:rsidRPr="0073797C">
              <w:rPr>
                <w:rFonts w:asciiTheme="minorHAnsi" w:hAnsiTheme="minorHAnsi" w:cstheme="minorHAnsi"/>
                <w:b/>
                <w:sz w:val="20"/>
                <w:lang w:val="el-GR"/>
              </w:rPr>
              <w:t>ΕΒΔΟΜΑΔΙΑΙΕΣ</w:t>
            </w:r>
            <w:r w:rsidRPr="0073797C">
              <w:rPr>
                <w:rFonts w:asciiTheme="minorHAnsi" w:hAnsiTheme="minorHAnsi" w:cstheme="minorHAnsi"/>
                <w:b/>
                <w:sz w:val="20"/>
                <w:lang w:val="el-GR"/>
              </w:rPr>
              <w:br/>
              <w:t>ΩΡΕΣ Δ</w:t>
            </w:r>
            <w:r w:rsidRPr="0073797C">
              <w:rPr>
                <w:rFonts w:asciiTheme="minorHAnsi" w:hAnsiTheme="minorHAnsi" w:cstheme="minorHAnsi"/>
                <w:b/>
                <w:sz w:val="20"/>
                <w:shd w:val="clear" w:color="auto" w:fill="DDD9C3"/>
                <w:lang w:val="el-GR"/>
              </w:rPr>
              <w:t>ΙΔ</w:t>
            </w:r>
            <w:r w:rsidRPr="0073797C">
              <w:rPr>
                <w:rFonts w:asciiTheme="minorHAnsi" w:hAnsiTheme="minorHAnsi" w:cstheme="minorHAnsi"/>
                <w:b/>
                <w:sz w:val="20"/>
                <w:lang w:val="el-GR"/>
              </w:rPr>
              <w:t>ΑΣΚΑΛΙΑΣ</w:t>
            </w:r>
          </w:p>
        </w:tc>
        <w:tc>
          <w:tcPr>
            <w:tcW w:w="1240" w:type="dxa"/>
            <w:shd w:val="clear" w:color="auto" w:fill="DDD9C3"/>
          </w:tcPr>
          <w:p w:rsidR="00ED02EA" w:rsidRPr="0073797C" w:rsidRDefault="00EA0261" w:rsidP="0073797C">
            <w:pPr>
              <w:spacing w:after="80"/>
              <w:jc w:val="center"/>
              <w:rPr>
                <w:rFonts w:asciiTheme="minorHAnsi" w:hAnsiTheme="minorHAnsi" w:cstheme="minorHAnsi"/>
                <w:b/>
                <w:sz w:val="20"/>
                <w:lang w:val="el-GR"/>
              </w:rPr>
            </w:pPr>
            <w:r w:rsidRPr="0073797C">
              <w:rPr>
                <w:rFonts w:asciiTheme="minorHAnsi" w:hAnsiTheme="minorHAnsi" w:cstheme="minorHAnsi"/>
                <w:b/>
                <w:sz w:val="20"/>
                <w:lang w:val="el-GR"/>
              </w:rPr>
              <w:t>ΠΙΣΤΩΤΙΚΕΣ ΜΟΝΑΔΕΣ</w:t>
            </w:r>
          </w:p>
        </w:tc>
      </w:tr>
      <w:tr w:rsidR="00ED02EA" w:rsidRPr="0073797C">
        <w:tblPrEx>
          <w:tblCellMar>
            <w:left w:w="0" w:type="dxa"/>
            <w:right w:w="0" w:type="dxa"/>
          </w:tblCellMar>
        </w:tblPrEx>
        <w:trPr>
          <w:trHeight w:val="194"/>
        </w:trPr>
        <w:tc>
          <w:tcPr>
            <w:tcW w:w="5637" w:type="dxa"/>
            <w:gridSpan w:val="3"/>
            <w:shd w:val="clear" w:color="auto" w:fill="auto"/>
          </w:tcPr>
          <w:p w:rsidR="00ED02EA" w:rsidRPr="0073797C" w:rsidRDefault="001246D4" w:rsidP="0073797C">
            <w:pPr>
              <w:spacing w:after="80"/>
              <w:jc w:val="right"/>
              <w:rPr>
                <w:rFonts w:asciiTheme="minorHAnsi" w:hAnsiTheme="minorHAnsi" w:cstheme="minorHAnsi"/>
                <w:sz w:val="20"/>
                <w:lang w:val="el-GR"/>
              </w:rPr>
            </w:pPr>
            <w:r w:rsidRPr="0073797C">
              <w:rPr>
                <w:rFonts w:asciiTheme="minorHAnsi" w:hAnsiTheme="minorHAnsi" w:cstheme="minorHAnsi"/>
                <w:sz w:val="20"/>
                <w:lang w:val="el-GR"/>
              </w:rPr>
              <w:t>Διαλέξεις / Διαδραστική διδασκαλία</w:t>
            </w:r>
          </w:p>
        </w:tc>
        <w:tc>
          <w:tcPr>
            <w:tcW w:w="1559" w:type="dxa"/>
            <w:gridSpan w:val="2"/>
            <w:shd w:val="clear" w:color="auto" w:fill="auto"/>
          </w:tcPr>
          <w:p w:rsidR="00ED02EA" w:rsidRPr="0073797C" w:rsidRDefault="00EA0261" w:rsidP="0073797C">
            <w:pPr>
              <w:spacing w:after="80"/>
              <w:jc w:val="center"/>
              <w:rPr>
                <w:rFonts w:asciiTheme="minorHAnsi" w:hAnsiTheme="minorHAnsi" w:cstheme="minorHAnsi"/>
                <w:sz w:val="20"/>
                <w:lang w:val="el-GR"/>
              </w:rPr>
            </w:pPr>
            <w:r w:rsidRPr="0073797C">
              <w:rPr>
                <w:rFonts w:asciiTheme="minorHAnsi" w:hAnsiTheme="minorHAnsi" w:cstheme="minorHAnsi"/>
                <w:sz w:val="20"/>
                <w:lang w:val="el-GR"/>
              </w:rPr>
              <w:t>3</w:t>
            </w:r>
          </w:p>
        </w:tc>
        <w:tc>
          <w:tcPr>
            <w:tcW w:w="1240" w:type="dxa"/>
            <w:shd w:val="clear" w:color="auto" w:fill="auto"/>
          </w:tcPr>
          <w:p w:rsidR="00ED02EA" w:rsidRPr="0073797C" w:rsidRDefault="00EA0261" w:rsidP="0073797C">
            <w:pPr>
              <w:spacing w:after="80"/>
              <w:jc w:val="center"/>
              <w:rPr>
                <w:rFonts w:asciiTheme="minorHAnsi" w:hAnsiTheme="minorHAnsi" w:cstheme="minorHAnsi"/>
                <w:sz w:val="20"/>
                <w:lang w:val="el-GR"/>
              </w:rPr>
            </w:pPr>
            <w:r w:rsidRPr="0073797C">
              <w:rPr>
                <w:rFonts w:asciiTheme="minorHAnsi" w:hAnsiTheme="minorHAnsi" w:cstheme="minorHAnsi"/>
                <w:sz w:val="20"/>
                <w:lang w:val="el-GR"/>
              </w:rPr>
              <w:t>4</w:t>
            </w:r>
          </w:p>
        </w:tc>
      </w:tr>
      <w:tr w:rsidR="00ED02EA" w:rsidRPr="0073797C">
        <w:tblPrEx>
          <w:tblCellMar>
            <w:left w:w="0" w:type="dxa"/>
            <w:right w:w="0" w:type="dxa"/>
          </w:tblCellMar>
        </w:tblPrEx>
        <w:trPr>
          <w:trHeight w:val="599"/>
        </w:trPr>
        <w:tc>
          <w:tcPr>
            <w:tcW w:w="3205" w:type="dxa"/>
            <w:shd w:val="clear" w:color="auto" w:fill="DDD9C3"/>
          </w:tcPr>
          <w:p w:rsidR="00ED02EA" w:rsidRPr="0073797C" w:rsidRDefault="00EA0261" w:rsidP="0073797C">
            <w:pPr>
              <w:spacing w:after="80"/>
              <w:jc w:val="right"/>
              <w:rPr>
                <w:rFonts w:asciiTheme="minorHAnsi" w:hAnsiTheme="minorHAnsi" w:cstheme="minorHAnsi"/>
                <w:i/>
                <w:sz w:val="20"/>
                <w:lang w:val="el-GR"/>
              </w:rPr>
            </w:pPr>
            <w:r w:rsidRPr="0073797C">
              <w:rPr>
                <w:rFonts w:asciiTheme="minorHAnsi" w:hAnsiTheme="minorHAnsi" w:cstheme="minorHAnsi"/>
                <w:b/>
                <w:sz w:val="20"/>
                <w:lang w:val="el-GR"/>
              </w:rPr>
              <w:t>ΤΥΠΟΣ ΜΑΘΗΜΑΤΟΣ</w:t>
            </w:r>
          </w:p>
          <w:p w:rsidR="00ED02EA" w:rsidRPr="0073797C" w:rsidRDefault="00EA0261" w:rsidP="0073797C">
            <w:pPr>
              <w:spacing w:after="80"/>
              <w:jc w:val="right"/>
              <w:rPr>
                <w:rFonts w:asciiTheme="minorHAnsi" w:hAnsiTheme="minorHAnsi" w:cstheme="minorHAnsi"/>
                <w:b/>
                <w:sz w:val="20"/>
                <w:lang w:val="el-GR"/>
              </w:rPr>
            </w:pPr>
            <w:r w:rsidRPr="0073797C">
              <w:rPr>
                <w:rFonts w:asciiTheme="minorHAnsi" w:hAnsiTheme="minorHAnsi" w:cstheme="minorHAnsi"/>
                <w:i/>
                <w:sz w:val="20"/>
                <w:lang w:val="el-GR"/>
              </w:rPr>
              <w:t>ν</w:t>
            </w:r>
          </w:p>
        </w:tc>
        <w:tc>
          <w:tcPr>
            <w:tcW w:w="5231" w:type="dxa"/>
            <w:gridSpan w:val="5"/>
            <w:shd w:val="clear" w:color="auto" w:fill="auto"/>
          </w:tcPr>
          <w:p w:rsidR="00ED02EA" w:rsidRPr="0073797C" w:rsidRDefault="0027770C" w:rsidP="0073797C">
            <w:pPr>
              <w:spacing w:after="80"/>
              <w:rPr>
                <w:rFonts w:asciiTheme="minorHAnsi" w:hAnsiTheme="minorHAnsi" w:cstheme="minorHAnsi"/>
                <w:sz w:val="20"/>
                <w:lang w:val="el-GR"/>
              </w:rPr>
            </w:pPr>
            <w:r>
              <w:rPr>
                <w:rFonts w:asciiTheme="minorHAnsi" w:hAnsiTheme="minorHAnsi" w:cstheme="minorHAnsi"/>
                <w:sz w:val="20"/>
                <w:lang w:val="el-GR"/>
              </w:rPr>
              <w:t xml:space="preserve"> </w:t>
            </w:r>
            <w:r w:rsidR="0073797C" w:rsidRPr="0073797C">
              <w:rPr>
                <w:rFonts w:asciiTheme="minorHAnsi" w:hAnsiTheme="minorHAnsi" w:cstheme="minorHAnsi"/>
                <w:sz w:val="20"/>
                <w:lang w:val="el-GR"/>
              </w:rPr>
              <w:t>ΕΙΔΙΚΕΥΣΗΣ ΓΕΝΙΚΩΝ ΓΝΩΣΕΩΝ</w:t>
            </w:r>
          </w:p>
        </w:tc>
      </w:tr>
      <w:tr w:rsidR="00ED02EA" w:rsidRPr="0073797C">
        <w:tc>
          <w:tcPr>
            <w:tcW w:w="3205" w:type="dxa"/>
            <w:tcBorders>
              <w:top w:val="single" w:sz="4" w:space="0" w:color="auto"/>
              <w:left w:val="single" w:sz="4" w:space="0" w:color="auto"/>
              <w:bottom w:val="single" w:sz="4" w:space="0" w:color="auto"/>
              <w:right w:val="single" w:sz="4" w:space="0" w:color="auto"/>
            </w:tcBorders>
            <w:shd w:val="clear" w:color="auto" w:fill="DDD9C3"/>
          </w:tcPr>
          <w:p w:rsidR="00ED02EA" w:rsidRPr="0073797C" w:rsidRDefault="00EA0261" w:rsidP="0073797C">
            <w:pPr>
              <w:spacing w:after="80"/>
              <w:jc w:val="right"/>
              <w:rPr>
                <w:rFonts w:asciiTheme="minorHAnsi" w:hAnsiTheme="minorHAnsi" w:cstheme="minorHAnsi"/>
                <w:b/>
                <w:sz w:val="20"/>
                <w:lang w:val="el-GR"/>
              </w:rPr>
            </w:pPr>
            <w:r w:rsidRPr="0073797C">
              <w:rPr>
                <w:rFonts w:asciiTheme="minorHAnsi" w:hAnsiTheme="minorHAnsi" w:cstheme="minorHAnsi"/>
                <w:b/>
                <w:sz w:val="20"/>
                <w:lang w:val="el-GR"/>
              </w:rPr>
              <w:t>ΠΡΟΑΠΑΙΤΟΥΜΕΝΑ ΜΑΘΗΜΑΤΑ:</w:t>
            </w:r>
          </w:p>
          <w:p w:rsidR="00ED02EA" w:rsidRPr="0073797C" w:rsidRDefault="00ED02EA" w:rsidP="0073797C">
            <w:pPr>
              <w:spacing w:after="80"/>
              <w:jc w:val="right"/>
              <w:rPr>
                <w:rFonts w:asciiTheme="minorHAnsi" w:hAnsiTheme="minorHAnsi" w:cstheme="minorHAnsi"/>
                <w:b/>
                <w:sz w:val="20"/>
                <w:lang w:val="el-GR"/>
              </w:rPr>
            </w:pPr>
          </w:p>
        </w:tc>
        <w:tc>
          <w:tcPr>
            <w:tcW w:w="5231" w:type="dxa"/>
            <w:gridSpan w:val="5"/>
            <w:tcBorders>
              <w:top w:val="single" w:sz="4" w:space="0" w:color="auto"/>
              <w:left w:val="single" w:sz="4" w:space="0" w:color="auto"/>
              <w:bottom w:val="single" w:sz="4" w:space="0" w:color="auto"/>
              <w:right w:val="single" w:sz="4" w:space="0" w:color="auto"/>
            </w:tcBorders>
            <w:shd w:val="clear" w:color="auto" w:fill="auto"/>
          </w:tcPr>
          <w:p w:rsidR="00ED02EA" w:rsidRPr="0073797C" w:rsidRDefault="0073797C" w:rsidP="0073797C">
            <w:pPr>
              <w:spacing w:after="80"/>
              <w:rPr>
                <w:rFonts w:asciiTheme="minorHAnsi" w:hAnsiTheme="minorHAnsi" w:cstheme="minorHAnsi"/>
                <w:sz w:val="20"/>
                <w:lang w:val="el-GR"/>
              </w:rPr>
            </w:pPr>
            <w:r w:rsidRPr="0073797C">
              <w:rPr>
                <w:rFonts w:asciiTheme="minorHAnsi" w:hAnsiTheme="minorHAnsi" w:cstheme="minorHAnsi"/>
                <w:sz w:val="20"/>
                <w:lang w:val="el-GR"/>
              </w:rPr>
              <w:t>ΟΧΙ</w:t>
            </w:r>
          </w:p>
        </w:tc>
      </w:tr>
      <w:tr w:rsidR="00ED02EA" w:rsidRPr="0073797C">
        <w:tc>
          <w:tcPr>
            <w:tcW w:w="3205" w:type="dxa"/>
            <w:tcBorders>
              <w:top w:val="single" w:sz="4" w:space="0" w:color="auto"/>
              <w:left w:val="single" w:sz="4" w:space="0" w:color="auto"/>
              <w:bottom w:val="single" w:sz="4" w:space="0" w:color="auto"/>
              <w:right w:val="single" w:sz="4" w:space="0" w:color="auto"/>
            </w:tcBorders>
            <w:shd w:val="clear" w:color="auto" w:fill="DDD9C3"/>
          </w:tcPr>
          <w:p w:rsidR="00ED02EA" w:rsidRPr="0073797C" w:rsidRDefault="00EA0261" w:rsidP="0073797C">
            <w:pPr>
              <w:spacing w:after="80"/>
              <w:jc w:val="right"/>
              <w:rPr>
                <w:rFonts w:asciiTheme="minorHAnsi" w:hAnsiTheme="minorHAnsi" w:cstheme="minorHAnsi"/>
                <w:b/>
                <w:sz w:val="20"/>
              </w:rPr>
            </w:pPr>
            <w:r w:rsidRPr="0073797C">
              <w:rPr>
                <w:rFonts w:asciiTheme="minorHAnsi" w:hAnsiTheme="minorHAnsi" w:cstheme="minorHAnsi"/>
                <w:b/>
                <w:sz w:val="20"/>
                <w:lang w:val="el-GR"/>
              </w:rPr>
              <w:t>Γ</w:t>
            </w:r>
            <w:r w:rsidRPr="0073797C">
              <w:rPr>
                <w:rFonts w:asciiTheme="minorHAnsi" w:hAnsiTheme="minorHAnsi" w:cstheme="minorHAnsi"/>
                <w:b/>
                <w:sz w:val="20"/>
              </w:rPr>
              <w:t>ΛΩΣΣΑ ΔΙΔΑΣΚΑΛΙΑΣ</w:t>
            </w:r>
            <w:r w:rsidRPr="0073797C">
              <w:rPr>
                <w:rFonts w:asciiTheme="minorHAnsi" w:hAnsiTheme="minorHAnsi" w:cstheme="minorHAnsi"/>
                <w:b/>
                <w:sz w:val="20"/>
                <w:lang w:val="el-GR"/>
              </w:rPr>
              <w:t xml:space="preserve"> και ΕΞΕΤΑΣΕΩΝ</w:t>
            </w:r>
            <w:r w:rsidRPr="0073797C">
              <w:rPr>
                <w:rFonts w:asciiTheme="minorHAnsi" w:hAnsiTheme="minorHAnsi" w:cstheme="minorHAnsi"/>
                <w:b/>
                <w:sz w:val="20"/>
              </w:rPr>
              <w:t>:</w:t>
            </w:r>
          </w:p>
        </w:tc>
        <w:tc>
          <w:tcPr>
            <w:tcW w:w="5231" w:type="dxa"/>
            <w:gridSpan w:val="5"/>
            <w:tcBorders>
              <w:top w:val="single" w:sz="4" w:space="0" w:color="auto"/>
              <w:left w:val="single" w:sz="4" w:space="0" w:color="auto"/>
              <w:bottom w:val="single" w:sz="4" w:space="0" w:color="auto"/>
              <w:right w:val="single" w:sz="4" w:space="0" w:color="auto"/>
            </w:tcBorders>
            <w:shd w:val="clear" w:color="auto" w:fill="auto"/>
          </w:tcPr>
          <w:p w:rsidR="00ED02EA" w:rsidRPr="0073797C" w:rsidRDefault="0073797C" w:rsidP="0073797C">
            <w:pPr>
              <w:spacing w:after="80"/>
              <w:rPr>
                <w:rFonts w:asciiTheme="minorHAnsi" w:hAnsiTheme="minorHAnsi" w:cstheme="minorHAnsi"/>
                <w:sz w:val="20"/>
                <w:lang w:val="el-GR"/>
              </w:rPr>
            </w:pPr>
            <w:r w:rsidRPr="0073797C">
              <w:rPr>
                <w:rFonts w:asciiTheme="minorHAnsi" w:hAnsiTheme="minorHAnsi" w:cstheme="minorHAnsi"/>
                <w:sz w:val="20"/>
                <w:lang w:val="el-GR"/>
              </w:rPr>
              <w:t>ΕΛΛΗΝΙΚΗ</w:t>
            </w:r>
          </w:p>
        </w:tc>
      </w:tr>
      <w:tr w:rsidR="00ED02EA" w:rsidRPr="0073797C">
        <w:tc>
          <w:tcPr>
            <w:tcW w:w="3205" w:type="dxa"/>
            <w:tcBorders>
              <w:top w:val="single" w:sz="4" w:space="0" w:color="auto"/>
              <w:left w:val="single" w:sz="4" w:space="0" w:color="auto"/>
              <w:bottom w:val="single" w:sz="4" w:space="0" w:color="auto"/>
              <w:right w:val="single" w:sz="4" w:space="0" w:color="auto"/>
            </w:tcBorders>
            <w:shd w:val="clear" w:color="auto" w:fill="DDD9C3"/>
          </w:tcPr>
          <w:p w:rsidR="00ED02EA" w:rsidRPr="0073797C" w:rsidRDefault="00EA0261" w:rsidP="0073797C">
            <w:pPr>
              <w:spacing w:after="80"/>
              <w:jc w:val="right"/>
              <w:rPr>
                <w:rFonts w:asciiTheme="minorHAnsi" w:hAnsiTheme="minorHAnsi" w:cstheme="minorHAnsi"/>
                <w:b/>
                <w:sz w:val="20"/>
                <w:lang w:val="el-GR"/>
              </w:rPr>
            </w:pPr>
            <w:r w:rsidRPr="0073797C">
              <w:rPr>
                <w:rFonts w:asciiTheme="minorHAnsi" w:hAnsiTheme="minorHAnsi" w:cstheme="minorHAnsi"/>
                <w:b/>
                <w:sz w:val="20"/>
                <w:lang w:val="el-GR"/>
              </w:rPr>
              <w:t xml:space="preserve">ΤΟ ΜΑΘΗΜΑ ΠΡΟΣΦΕΡΕΤΑΙ ΣΕ ΦΟΙΤΗΤΕΣ </w:t>
            </w:r>
            <w:r w:rsidRPr="0073797C">
              <w:rPr>
                <w:rFonts w:asciiTheme="minorHAnsi" w:hAnsiTheme="minorHAnsi" w:cstheme="minorHAnsi"/>
                <w:b/>
                <w:sz w:val="20"/>
                <w:lang w:val="en-GB"/>
              </w:rPr>
              <w:t>ERASMUS</w:t>
            </w:r>
          </w:p>
        </w:tc>
        <w:tc>
          <w:tcPr>
            <w:tcW w:w="5231" w:type="dxa"/>
            <w:gridSpan w:val="5"/>
            <w:tcBorders>
              <w:top w:val="single" w:sz="4" w:space="0" w:color="auto"/>
              <w:left w:val="single" w:sz="4" w:space="0" w:color="auto"/>
              <w:bottom w:val="single" w:sz="4" w:space="0" w:color="auto"/>
              <w:right w:val="single" w:sz="4" w:space="0" w:color="auto"/>
            </w:tcBorders>
            <w:shd w:val="clear" w:color="auto" w:fill="auto"/>
          </w:tcPr>
          <w:p w:rsidR="00ED02EA" w:rsidRPr="0073797C" w:rsidRDefault="0073797C" w:rsidP="0073797C">
            <w:pPr>
              <w:spacing w:after="80"/>
              <w:rPr>
                <w:rFonts w:asciiTheme="minorHAnsi" w:hAnsiTheme="minorHAnsi" w:cstheme="minorHAnsi"/>
                <w:sz w:val="20"/>
              </w:rPr>
            </w:pPr>
            <w:r w:rsidRPr="0073797C">
              <w:rPr>
                <w:rFonts w:asciiTheme="minorHAnsi" w:hAnsiTheme="minorHAnsi" w:cstheme="minorHAnsi"/>
                <w:sz w:val="20"/>
                <w:lang w:val="el-GR"/>
              </w:rPr>
              <w:t>ΟΧΙ</w:t>
            </w:r>
          </w:p>
        </w:tc>
      </w:tr>
      <w:tr w:rsidR="00ED02EA" w:rsidRPr="0073797C">
        <w:tblPrEx>
          <w:tblCellMar>
            <w:left w:w="0" w:type="dxa"/>
            <w:right w:w="0" w:type="dxa"/>
          </w:tblCellMar>
        </w:tblPrEx>
        <w:tc>
          <w:tcPr>
            <w:tcW w:w="3205" w:type="dxa"/>
            <w:shd w:val="clear" w:color="auto" w:fill="DDD9C3"/>
          </w:tcPr>
          <w:p w:rsidR="00ED02EA" w:rsidRPr="0073797C" w:rsidRDefault="00EA0261" w:rsidP="0073797C">
            <w:pPr>
              <w:spacing w:after="80"/>
              <w:jc w:val="right"/>
              <w:rPr>
                <w:rFonts w:asciiTheme="minorHAnsi" w:hAnsiTheme="minorHAnsi" w:cstheme="minorHAnsi"/>
                <w:b/>
                <w:sz w:val="20"/>
                <w:lang w:val="en-GB"/>
              </w:rPr>
            </w:pPr>
            <w:r w:rsidRPr="0073797C">
              <w:rPr>
                <w:rFonts w:asciiTheme="minorHAnsi" w:hAnsiTheme="minorHAnsi" w:cstheme="minorHAnsi"/>
                <w:b/>
                <w:sz w:val="20"/>
                <w:lang w:val="el-GR"/>
              </w:rPr>
              <w:t>ΗΛΕΚΤΡΟΝΙΚΗ ΣΕΛΙΔΑ ΜΑΘΗΜΑΤΟΣ (</w:t>
            </w:r>
            <w:r w:rsidRPr="0073797C">
              <w:rPr>
                <w:rFonts w:asciiTheme="minorHAnsi" w:hAnsiTheme="minorHAnsi" w:cstheme="minorHAnsi"/>
                <w:b/>
                <w:sz w:val="20"/>
                <w:lang w:val="en-GB"/>
              </w:rPr>
              <w:t>URL)</w:t>
            </w:r>
          </w:p>
        </w:tc>
        <w:tc>
          <w:tcPr>
            <w:tcW w:w="5231" w:type="dxa"/>
            <w:gridSpan w:val="5"/>
            <w:shd w:val="clear" w:color="auto" w:fill="auto"/>
          </w:tcPr>
          <w:p w:rsidR="00ED02EA" w:rsidRPr="0073797C" w:rsidRDefault="00ED02EA" w:rsidP="0073797C">
            <w:pPr>
              <w:spacing w:after="80"/>
              <w:rPr>
                <w:rFonts w:asciiTheme="minorHAnsi" w:hAnsiTheme="minorHAnsi" w:cstheme="minorHAnsi"/>
                <w:sz w:val="20"/>
                <w:lang w:val="en-GB"/>
              </w:rPr>
            </w:pPr>
          </w:p>
        </w:tc>
      </w:tr>
    </w:tbl>
    <w:p w:rsidR="00ED02EA" w:rsidRPr="0073797C" w:rsidRDefault="00ED02EA">
      <w:pPr>
        <w:rPr>
          <w:rFonts w:asciiTheme="minorHAnsi" w:hAnsiTheme="minorHAnsi" w:cstheme="minorHAnsi"/>
          <w:lang w:val="el-GR"/>
        </w:rPr>
      </w:pPr>
    </w:p>
    <w:p w:rsidR="00ED02EA" w:rsidRPr="0073797C" w:rsidRDefault="00EA0261">
      <w:pPr>
        <w:numPr>
          <w:ilvl w:val="0"/>
          <w:numId w:val="1"/>
        </w:numPr>
        <w:spacing w:before="120" w:after="200" w:line="276" w:lineRule="auto"/>
        <w:ind w:left="357" w:hanging="357"/>
        <w:rPr>
          <w:rFonts w:asciiTheme="minorHAnsi" w:hAnsiTheme="minorHAnsi" w:cstheme="minorHAnsi"/>
          <w:b/>
          <w:sz w:val="22"/>
        </w:rPr>
      </w:pPr>
      <w:r w:rsidRPr="0073797C">
        <w:rPr>
          <w:rFonts w:asciiTheme="minorHAnsi" w:hAnsiTheme="minorHAnsi" w:cstheme="minorHAnsi"/>
          <w:b/>
          <w:sz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tblGrid>
      <w:tr w:rsidR="00ED02EA" w:rsidRPr="0073797C">
        <w:tc>
          <w:tcPr>
            <w:tcW w:w="8472" w:type="dxa"/>
            <w:tcBorders>
              <w:top w:val="single" w:sz="4" w:space="0" w:color="auto"/>
              <w:left w:val="single" w:sz="4" w:space="0" w:color="auto"/>
              <w:right w:val="single" w:sz="4" w:space="0" w:color="auto"/>
            </w:tcBorders>
            <w:shd w:val="clear" w:color="auto" w:fill="DDD9C3"/>
          </w:tcPr>
          <w:p w:rsidR="00ED02EA" w:rsidRPr="0073797C" w:rsidRDefault="00EA0261" w:rsidP="0073797C">
            <w:pPr>
              <w:spacing w:after="80"/>
              <w:rPr>
                <w:rFonts w:asciiTheme="minorHAnsi" w:hAnsiTheme="minorHAnsi" w:cstheme="minorHAnsi"/>
                <w:i/>
                <w:sz w:val="20"/>
                <w:lang w:val="el-GR"/>
              </w:rPr>
            </w:pPr>
            <w:r w:rsidRPr="0073797C">
              <w:rPr>
                <w:rFonts w:asciiTheme="minorHAnsi" w:hAnsiTheme="minorHAnsi" w:cstheme="minorHAnsi"/>
                <w:b/>
                <w:sz w:val="20"/>
                <w:lang w:val="el-GR"/>
              </w:rPr>
              <w:t>Μαθησιακά Αποτελέσματα</w:t>
            </w:r>
          </w:p>
        </w:tc>
      </w:tr>
      <w:tr w:rsidR="00ED02EA" w:rsidRPr="0027770C">
        <w:tblPrEx>
          <w:tblCellMar>
            <w:left w:w="0" w:type="dxa"/>
            <w:right w:w="0" w:type="dxa"/>
          </w:tblCellMar>
          <w:tblLook w:val="0000"/>
        </w:tblPrEx>
        <w:tc>
          <w:tcPr>
            <w:tcW w:w="8472" w:type="dxa"/>
            <w:shd w:val="clear" w:color="auto" w:fill="auto"/>
          </w:tcPr>
          <w:p w:rsidR="0073797C" w:rsidRDefault="00EA0261" w:rsidP="0073797C">
            <w:pPr>
              <w:pStyle w:val="a4"/>
              <w:spacing w:after="80" w:line="240" w:lineRule="auto"/>
              <w:ind w:left="0"/>
              <w:jc w:val="both"/>
              <w:rPr>
                <w:rFonts w:asciiTheme="minorHAnsi" w:hAnsiTheme="minorHAnsi" w:cstheme="minorHAnsi"/>
                <w:sz w:val="20"/>
                <w:lang w:val="el-GR"/>
              </w:rPr>
            </w:pPr>
            <w:r w:rsidRPr="0073797C">
              <w:rPr>
                <w:rFonts w:asciiTheme="minorHAnsi" w:hAnsiTheme="minorHAnsi" w:cstheme="minorHAnsi"/>
                <w:sz w:val="20"/>
                <w:lang w:val="el-GR"/>
              </w:rPr>
              <w:t>Σκοπός του μαθήματος είναι να εισαγάγει τις φοιτήτριες και τους φοιτητές στον προβληματισμό της Φιλοσοφίας της Παιδείας. Οι φοιτήτριες και οι φοιτητές αναμένεται ότι στο πλαίσιο του μαθήματος</w:t>
            </w:r>
            <w:r w:rsidR="0073797C">
              <w:rPr>
                <w:rFonts w:asciiTheme="minorHAnsi" w:hAnsiTheme="minorHAnsi" w:cstheme="minorHAnsi"/>
                <w:sz w:val="20"/>
                <w:lang w:val="el-GR"/>
              </w:rPr>
              <w:t>:</w:t>
            </w:r>
          </w:p>
          <w:p w:rsidR="0073797C" w:rsidRDefault="00EA0261" w:rsidP="0073797C">
            <w:pPr>
              <w:pStyle w:val="a4"/>
              <w:numPr>
                <w:ilvl w:val="0"/>
                <w:numId w:val="10"/>
              </w:numPr>
              <w:spacing w:after="80" w:line="240" w:lineRule="auto"/>
              <w:jc w:val="both"/>
              <w:rPr>
                <w:rFonts w:asciiTheme="minorHAnsi" w:hAnsiTheme="minorHAnsi" w:cstheme="minorHAnsi"/>
                <w:sz w:val="20"/>
                <w:lang w:val="el-GR"/>
              </w:rPr>
            </w:pPr>
            <w:r w:rsidRPr="0073797C">
              <w:rPr>
                <w:rFonts w:asciiTheme="minorHAnsi" w:hAnsiTheme="minorHAnsi" w:cstheme="minorHAnsi"/>
                <w:sz w:val="20"/>
                <w:lang w:val="el-GR"/>
              </w:rPr>
              <w:t>θα μπορέσουν να κατανοήσουν την έννοια της Παιδείας με τη βοήθει</w:t>
            </w:r>
            <w:r w:rsidR="0073797C">
              <w:rPr>
                <w:rFonts w:asciiTheme="minorHAnsi" w:hAnsiTheme="minorHAnsi" w:cstheme="minorHAnsi"/>
                <w:sz w:val="20"/>
                <w:lang w:val="el-GR"/>
              </w:rPr>
              <w:t xml:space="preserve">α του φιλοσοφικού στοχασμού </w:t>
            </w:r>
          </w:p>
          <w:p w:rsidR="0073797C" w:rsidRDefault="00EA0261" w:rsidP="0073797C">
            <w:pPr>
              <w:pStyle w:val="a4"/>
              <w:numPr>
                <w:ilvl w:val="0"/>
                <w:numId w:val="10"/>
              </w:numPr>
              <w:spacing w:after="80" w:line="240" w:lineRule="auto"/>
              <w:jc w:val="both"/>
              <w:rPr>
                <w:rFonts w:asciiTheme="minorHAnsi" w:hAnsiTheme="minorHAnsi" w:cstheme="minorHAnsi"/>
                <w:sz w:val="20"/>
                <w:lang w:val="el-GR"/>
              </w:rPr>
            </w:pPr>
            <w:r w:rsidRPr="0073797C">
              <w:rPr>
                <w:rFonts w:asciiTheme="minorHAnsi" w:hAnsiTheme="minorHAnsi" w:cstheme="minorHAnsi"/>
                <w:sz w:val="20"/>
                <w:lang w:val="el-GR"/>
              </w:rPr>
              <w:t xml:space="preserve">θα είναι σε θέση να αντιληφθούν και να προσεγγίσουν τα προβλήματα που απασχολούν τη φιλοσοφία της Παιδείας. </w:t>
            </w:r>
          </w:p>
          <w:p w:rsidR="00ED02EA" w:rsidRPr="0073797C" w:rsidRDefault="00EA0261" w:rsidP="0073797C">
            <w:pPr>
              <w:pStyle w:val="a4"/>
              <w:numPr>
                <w:ilvl w:val="0"/>
                <w:numId w:val="10"/>
              </w:numPr>
              <w:spacing w:after="80" w:line="240" w:lineRule="auto"/>
              <w:jc w:val="both"/>
              <w:rPr>
                <w:rFonts w:asciiTheme="minorHAnsi" w:hAnsiTheme="minorHAnsi" w:cstheme="minorHAnsi"/>
                <w:i/>
                <w:sz w:val="20"/>
                <w:lang w:val="el-GR"/>
              </w:rPr>
            </w:pPr>
            <w:r w:rsidRPr="0073797C">
              <w:rPr>
                <w:rFonts w:asciiTheme="minorHAnsi" w:hAnsiTheme="minorHAnsi" w:cstheme="minorHAnsi"/>
                <w:sz w:val="20"/>
                <w:lang w:val="el-GR"/>
              </w:rPr>
              <w:t>θα είναι σε θέση να πραγματευτούν προβληματισμούς, σκέψεις, αξίες και έννοιες στις Επιστήμες της Αγωγής με τη βοήθεια της φιλοσοφικής προσέγγισης.</w:t>
            </w:r>
          </w:p>
        </w:tc>
      </w:tr>
      <w:tr w:rsidR="00ED02EA" w:rsidRPr="0073797C">
        <w:tc>
          <w:tcPr>
            <w:tcW w:w="8472" w:type="dxa"/>
            <w:tcBorders>
              <w:top w:val="single" w:sz="4" w:space="0" w:color="auto"/>
              <w:left w:val="single" w:sz="4" w:space="0" w:color="auto"/>
              <w:right w:val="single" w:sz="4" w:space="0" w:color="auto"/>
            </w:tcBorders>
            <w:shd w:val="clear" w:color="auto" w:fill="DDD9C3"/>
          </w:tcPr>
          <w:p w:rsidR="00ED02EA" w:rsidRPr="0073797C" w:rsidRDefault="00EA0261" w:rsidP="0073797C">
            <w:pPr>
              <w:spacing w:after="80"/>
              <w:rPr>
                <w:rFonts w:asciiTheme="minorHAnsi" w:hAnsiTheme="minorHAnsi" w:cstheme="minorHAnsi"/>
                <w:b/>
                <w:sz w:val="20"/>
                <w:lang w:val="el-GR"/>
              </w:rPr>
            </w:pPr>
            <w:r w:rsidRPr="0073797C">
              <w:rPr>
                <w:rFonts w:asciiTheme="minorHAnsi" w:hAnsiTheme="minorHAnsi" w:cstheme="minorHAnsi"/>
                <w:b/>
                <w:sz w:val="20"/>
                <w:lang w:val="el-GR"/>
              </w:rPr>
              <w:t>Γενικές Ικανότητες</w:t>
            </w:r>
          </w:p>
        </w:tc>
      </w:tr>
      <w:tr w:rsidR="00ED02EA" w:rsidRPr="0073797C">
        <w:tblPrEx>
          <w:tblCellMar>
            <w:left w:w="0" w:type="dxa"/>
            <w:right w:w="0" w:type="dxa"/>
          </w:tblCellMar>
          <w:tblLook w:val="0000"/>
        </w:tblPrEx>
        <w:tc>
          <w:tcPr>
            <w:tcW w:w="8472" w:type="dxa"/>
            <w:shd w:val="clear" w:color="auto" w:fill="auto"/>
          </w:tcPr>
          <w:p w:rsidR="00ED02EA" w:rsidRPr="0073797C" w:rsidRDefault="00EA0261" w:rsidP="0073797C">
            <w:pPr>
              <w:pStyle w:val="a4"/>
              <w:spacing w:after="80" w:line="240" w:lineRule="auto"/>
              <w:ind w:left="0"/>
              <w:jc w:val="both"/>
              <w:rPr>
                <w:rFonts w:asciiTheme="minorHAnsi" w:hAnsiTheme="minorHAnsi" w:cstheme="minorHAnsi"/>
                <w:sz w:val="20"/>
                <w:lang w:val="el-GR"/>
              </w:rPr>
            </w:pPr>
            <w:r w:rsidRPr="0073797C">
              <w:rPr>
                <w:rFonts w:asciiTheme="minorHAnsi" w:hAnsiTheme="minorHAnsi" w:cstheme="minorHAnsi"/>
                <w:sz w:val="20"/>
                <w:lang w:val="el-GR"/>
              </w:rPr>
              <w:t>Οι φοιτητές καλλιεργούν τον παιδαγωγικό τρόπο σκέψης και δράσης και εξοικειώνονται στους βασικούς προβληματισμούς της Φιλοσοφίας της Παιδείας. Αντιλαμβάνονται κρίσιμες έννοιες, που σχετίζονται τόσο με τη Φιλοσοφία όσο και με τις Επιστήμες της Αγωγής, όπως είναι οι έννοιες της μόρφωσης, της αγωγής, της εκπαίδευσης, του ορθού λόγου, καθώς και της επιστημονικής εξήγησης και της επιστημονικής ορθότητας. Είναι σε θέση να αναλύσουν, να προσεγγίσουν και να κατανοήσουν κριτικά τα ευρύτερα φαινόμενα της Παιδείας και μπορούν να στέκονται κριτικά απέναντι σε σχετικές απόψεις που διατυπώνονται.</w:t>
            </w:r>
          </w:p>
          <w:p w:rsidR="00ED02EA" w:rsidRPr="0073797C" w:rsidRDefault="00EA0261" w:rsidP="0073797C">
            <w:pPr>
              <w:pStyle w:val="a4"/>
              <w:numPr>
                <w:ilvl w:val="0"/>
                <w:numId w:val="10"/>
              </w:numPr>
              <w:spacing w:after="80" w:line="240" w:lineRule="auto"/>
              <w:jc w:val="both"/>
              <w:rPr>
                <w:rFonts w:asciiTheme="minorHAnsi" w:hAnsiTheme="minorHAnsi" w:cstheme="minorHAnsi"/>
                <w:sz w:val="20"/>
                <w:lang w:val="el-GR"/>
              </w:rPr>
            </w:pPr>
            <w:r w:rsidRPr="0073797C">
              <w:rPr>
                <w:rFonts w:asciiTheme="minorHAnsi" w:hAnsiTheme="minorHAnsi" w:cstheme="minorHAnsi"/>
                <w:sz w:val="20"/>
                <w:lang w:val="el-GR"/>
              </w:rPr>
              <w:t>Άσκηση κριτικής και αυτοκριτικής.</w:t>
            </w:r>
          </w:p>
          <w:p w:rsidR="00ED02EA" w:rsidRPr="0073797C" w:rsidRDefault="00EA0261" w:rsidP="0073797C">
            <w:pPr>
              <w:pStyle w:val="a4"/>
              <w:numPr>
                <w:ilvl w:val="0"/>
                <w:numId w:val="10"/>
              </w:numPr>
              <w:spacing w:after="80" w:line="240" w:lineRule="auto"/>
              <w:jc w:val="both"/>
              <w:rPr>
                <w:rFonts w:asciiTheme="minorHAnsi" w:hAnsiTheme="minorHAnsi" w:cstheme="minorHAnsi"/>
                <w:sz w:val="20"/>
                <w:lang w:val="el-GR"/>
              </w:rPr>
            </w:pPr>
            <w:r w:rsidRPr="0073797C">
              <w:rPr>
                <w:rFonts w:asciiTheme="minorHAnsi" w:hAnsiTheme="minorHAnsi" w:cstheme="minorHAnsi"/>
                <w:sz w:val="20"/>
                <w:lang w:val="el-GR"/>
              </w:rPr>
              <w:t>Προαγωγή της ελεύθερης δημιουργικής και επαγωγικής σκέψης.</w:t>
            </w:r>
          </w:p>
          <w:p w:rsidR="00ED02EA" w:rsidRPr="0073797C" w:rsidRDefault="00EA0261" w:rsidP="0073797C">
            <w:pPr>
              <w:pStyle w:val="a4"/>
              <w:numPr>
                <w:ilvl w:val="0"/>
                <w:numId w:val="10"/>
              </w:numPr>
              <w:spacing w:after="80" w:line="240" w:lineRule="auto"/>
              <w:jc w:val="both"/>
              <w:rPr>
                <w:rFonts w:asciiTheme="minorHAnsi" w:hAnsiTheme="minorHAnsi" w:cstheme="minorHAnsi"/>
                <w:sz w:val="20"/>
                <w:lang w:val="el-GR"/>
              </w:rPr>
            </w:pPr>
            <w:r w:rsidRPr="0073797C">
              <w:rPr>
                <w:rFonts w:asciiTheme="minorHAnsi" w:hAnsiTheme="minorHAnsi" w:cstheme="minorHAnsi"/>
                <w:sz w:val="20"/>
                <w:lang w:val="el-GR"/>
              </w:rPr>
              <w:t xml:space="preserve">Αυτόνομη εργασία </w:t>
            </w:r>
          </w:p>
          <w:p w:rsidR="00ED02EA" w:rsidRPr="0073797C" w:rsidRDefault="00EA0261" w:rsidP="0073797C">
            <w:pPr>
              <w:pStyle w:val="a4"/>
              <w:numPr>
                <w:ilvl w:val="0"/>
                <w:numId w:val="10"/>
              </w:numPr>
              <w:spacing w:after="80" w:line="240" w:lineRule="auto"/>
              <w:jc w:val="both"/>
              <w:rPr>
                <w:rFonts w:asciiTheme="minorHAnsi" w:hAnsiTheme="minorHAnsi" w:cstheme="minorHAnsi"/>
                <w:sz w:val="20"/>
                <w:lang w:val="el-GR"/>
              </w:rPr>
            </w:pPr>
            <w:r w:rsidRPr="0073797C">
              <w:rPr>
                <w:rFonts w:asciiTheme="minorHAnsi" w:hAnsiTheme="minorHAnsi" w:cstheme="minorHAnsi"/>
                <w:sz w:val="20"/>
                <w:lang w:val="el-GR"/>
              </w:rPr>
              <w:lastRenderedPageBreak/>
              <w:t xml:space="preserve">Ομαδική εργασία </w:t>
            </w:r>
          </w:p>
          <w:p w:rsidR="00ED02EA" w:rsidRPr="0073797C" w:rsidRDefault="00EA0261" w:rsidP="0073797C">
            <w:pPr>
              <w:pStyle w:val="a4"/>
              <w:numPr>
                <w:ilvl w:val="0"/>
                <w:numId w:val="10"/>
              </w:numPr>
              <w:spacing w:after="80" w:line="240" w:lineRule="auto"/>
              <w:jc w:val="both"/>
              <w:rPr>
                <w:rFonts w:asciiTheme="minorHAnsi" w:hAnsiTheme="minorHAnsi" w:cstheme="minorHAnsi"/>
                <w:i/>
                <w:sz w:val="20"/>
                <w:lang w:val="el-GR"/>
              </w:rPr>
            </w:pPr>
            <w:r w:rsidRPr="0073797C">
              <w:rPr>
                <w:rFonts w:asciiTheme="minorHAnsi" w:hAnsiTheme="minorHAnsi" w:cstheme="minorHAnsi"/>
                <w:sz w:val="20"/>
                <w:lang w:val="el-GR"/>
              </w:rPr>
              <w:t>Εργασία σε διεπιστημονικό περιβάλλον</w:t>
            </w:r>
          </w:p>
        </w:tc>
      </w:tr>
    </w:tbl>
    <w:p w:rsidR="0073797C" w:rsidRDefault="0073797C" w:rsidP="0073797C">
      <w:pPr>
        <w:spacing w:before="120" w:after="200" w:line="276" w:lineRule="auto"/>
        <w:ind w:left="357"/>
        <w:rPr>
          <w:rFonts w:asciiTheme="minorHAnsi" w:hAnsiTheme="minorHAnsi" w:cstheme="minorHAnsi"/>
          <w:b/>
          <w:sz w:val="22"/>
          <w:lang w:val="el-GR"/>
        </w:rPr>
      </w:pPr>
    </w:p>
    <w:p w:rsidR="00ED02EA" w:rsidRPr="0073797C" w:rsidRDefault="00EA0261">
      <w:pPr>
        <w:numPr>
          <w:ilvl w:val="0"/>
          <w:numId w:val="1"/>
        </w:numPr>
        <w:spacing w:before="120" w:after="200" w:line="276" w:lineRule="auto"/>
        <w:ind w:left="357" w:hanging="357"/>
        <w:rPr>
          <w:rFonts w:asciiTheme="minorHAnsi" w:hAnsiTheme="minorHAnsi" w:cstheme="minorHAnsi"/>
          <w:b/>
          <w:sz w:val="22"/>
          <w:lang w:val="el-GR"/>
        </w:rPr>
      </w:pPr>
      <w:r w:rsidRPr="0073797C">
        <w:rPr>
          <w:rFonts w:asciiTheme="minorHAnsi" w:hAnsiTheme="minorHAnsi" w:cstheme="minorHAnsi"/>
          <w:b/>
          <w:sz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tblGrid>
      <w:tr w:rsidR="00ED02EA" w:rsidRPr="0027770C">
        <w:tc>
          <w:tcPr>
            <w:tcW w:w="8472" w:type="dxa"/>
            <w:tcBorders>
              <w:top w:val="single" w:sz="4" w:space="0" w:color="auto"/>
              <w:left w:val="single" w:sz="4" w:space="0" w:color="auto"/>
              <w:bottom w:val="single" w:sz="4" w:space="0" w:color="auto"/>
              <w:right w:val="single" w:sz="4" w:space="0" w:color="auto"/>
            </w:tcBorders>
            <w:shd w:val="clear" w:color="auto" w:fill="auto"/>
          </w:tcPr>
          <w:p w:rsidR="00ED02EA" w:rsidRPr="0073797C" w:rsidRDefault="00EA0261" w:rsidP="0073797C">
            <w:pPr>
              <w:pStyle w:val="a4"/>
              <w:numPr>
                <w:ilvl w:val="0"/>
                <w:numId w:val="11"/>
              </w:numPr>
              <w:spacing w:after="80"/>
              <w:rPr>
                <w:rFonts w:asciiTheme="minorHAnsi" w:hAnsiTheme="minorHAnsi" w:cstheme="minorHAnsi"/>
                <w:sz w:val="20"/>
                <w:lang w:val="el-GR"/>
              </w:rPr>
            </w:pPr>
            <w:r w:rsidRPr="0073797C">
              <w:rPr>
                <w:rFonts w:asciiTheme="minorHAnsi" w:hAnsiTheme="minorHAnsi" w:cstheme="minorHAnsi"/>
                <w:sz w:val="20"/>
                <w:lang w:val="el-GR"/>
              </w:rPr>
              <w:t>Ερμηνεία και προσέγγιση των εννοιών και των βασικών αρχών της Φιλοσοφίας της Παιδείας</w:t>
            </w:r>
          </w:p>
          <w:p w:rsidR="00ED02EA" w:rsidRPr="0073797C" w:rsidRDefault="00EA0261" w:rsidP="0073797C">
            <w:pPr>
              <w:pStyle w:val="a4"/>
              <w:numPr>
                <w:ilvl w:val="0"/>
                <w:numId w:val="11"/>
              </w:numPr>
              <w:spacing w:after="80"/>
              <w:rPr>
                <w:rFonts w:asciiTheme="minorHAnsi" w:hAnsiTheme="minorHAnsi" w:cstheme="minorHAnsi"/>
                <w:sz w:val="20"/>
                <w:lang w:val="el-GR"/>
              </w:rPr>
            </w:pPr>
            <w:r w:rsidRPr="0073797C">
              <w:rPr>
                <w:rFonts w:asciiTheme="minorHAnsi" w:hAnsiTheme="minorHAnsi" w:cstheme="minorHAnsi"/>
                <w:sz w:val="20"/>
                <w:lang w:val="el-GR"/>
              </w:rPr>
              <w:t>Προσδιορισμός της έννοιας της Παιδείας και των συγγενικών της εννοιών</w:t>
            </w:r>
          </w:p>
          <w:p w:rsidR="00ED02EA" w:rsidRPr="0073797C" w:rsidRDefault="00EA0261" w:rsidP="0073797C">
            <w:pPr>
              <w:pStyle w:val="a4"/>
              <w:numPr>
                <w:ilvl w:val="0"/>
                <w:numId w:val="11"/>
              </w:numPr>
              <w:spacing w:after="80"/>
              <w:rPr>
                <w:rFonts w:asciiTheme="minorHAnsi" w:hAnsiTheme="minorHAnsi" w:cstheme="minorHAnsi"/>
                <w:sz w:val="20"/>
                <w:lang w:val="el-GR"/>
              </w:rPr>
            </w:pPr>
            <w:r w:rsidRPr="0073797C">
              <w:rPr>
                <w:rFonts w:asciiTheme="minorHAnsi" w:hAnsiTheme="minorHAnsi" w:cstheme="minorHAnsi"/>
                <w:sz w:val="20"/>
                <w:lang w:val="el-GR"/>
              </w:rPr>
              <w:t>Η φύση και οι διαστάσεις της Παιδείας</w:t>
            </w:r>
          </w:p>
          <w:p w:rsidR="00ED02EA" w:rsidRPr="0073797C" w:rsidRDefault="00EA0261" w:rsidP="0073797C">
            <w:pPr>
              <w:pStyle w:val="a4"/>
              <w:numPr>
                <w:ilvl w:val="0"/>
                <w:numId w:val="11"/>
              </w:numPr>
              <w:spacing w:after="80"/>
              <w:rPr>
                <w:rFonts w:asciiTheme="minorHAnsi" w:hAnsiTheme="minorHAnsi" w:cstheme="minorHAnsi"/>
                <w:sz w:val="20"/>
                <w:lang w:val="el-GR"/>
              </w:rPr>
            </w:pPr>
            <w:r w:rsidRPr="0073797C">
              <w:rPr>
                <w:rFonts w:asciiTheme="minorHAnsi" w:hAnsiTheme="minorHAnsi" w:cstheme="minorHAnsi"/>
                <w:sz w:val="20"/>
                <w:lang w:val="el-GR"/>
              </w:rPr>
              <w:t>Παιδεία και μάθηση</w:t>
            </w:r>
          </w:p>
          <w:p w:rsidR="00ED02EA" w:rsidRPr="0073797C" w:rsidRDefault="00EA0261" w:rsidP="0073797C">
            <w:pPr>
              <w:pStyle w:val="a4"/>
              <w:numPr>
                <w:ilvl w:val="0"/>
                <w:numId w:val="11"/>
              </w:numPr>
              <w:spacing w:after="80"/>
              <w:rPr>
                <w:rFonts w:asciiTheme="minorHAnsi" w:hAnsiTheme="minorHAnsi" w:cstheme="minorHAnsi"/>
                <w:sz w:val="20"/>
                <w:lang w:val="el-GR"/>
              </w:rPr>
            </w:pPr>
            <w:r w:rsidRPr="0073797C">
              <w:rPr>
                <w:rFonts w:asciiTheme="minorHAnsi" w:hAnsiTheme="minorHAnsi" w:cstheme="minorHAnsi"/>
                <w:sz w:val="20"/>
                <w:lang w:val="el-GR"/>
              </w:rPr>
              <w:t>Η έννοια της μόρφωσης</w:t>
            </w:r>
          </w:p>
          <w:p w:rsidR="00ED02EA" w:rsidRPr="0073797C" w:rsidRDefault="00EA0261" w:rsidP="0073797C">
            <w:pPr>
              <w:pStyle w:val="a4"/>
              <w:numPr>
                <w:ilvl w:val="0"/>
                <w:numId w:val="11"/>
              </w:numPr>
              <w:spacing w:after="80"/>
              <w:rPr>
                <w:rFonts w:asciiTheme="minorHAnsi" w:hAnsiTheme="minorHAnsi" w:cstheme="minorHAnsi"/>
                <w:sz w:val="20"/>
                <w:lang w:val="el-GR"/>
              </w:rPr>
            </w:pPr>
            <w:r w:rsidRPr="0073797C">
              <w:rPr>
                <w:rFonts w:asciiTheme="minorHAnsi" w:hAnsiTheme="minorHAnsi" w:cstheme="minorHAnsi"/>
                <w:sz w:val="20"/>
                <w:lang w:val="el-GR"/>
              </w:rPr>
              <w:t>Ο σκοπός του Σχολείου</w:t>
            </w:r>
          </w:p>
          <w:p w:rsidR="00ED02EA" w:rsidRPr="0073797C" w:rsidRDefault="00EA0261" w:rsidP="0073797C">
            <w:pPr>
              <w:pStyle w:val="a4"/>
              <w:numPr>
                <w:ilvl w:val="0"/>
                <w:numId w:val="11"/>
              </w:numPr>
              <w:spacing w:after="80"/>
              <w:rPr>
                <w:rFonts w:asciiTheme="minorHAnsi" w:hAnsiTheme="minorHAnsi" w:cstheme="minorHAnsi"/>
                <w:sz w:val="20"/>
                <w:lang w:val="el-GR"/>
              </w:rPr>
            </w:pPr>
            <w:r w:rsidRPr="0073797C">
              <w:rPr>
                <w:rFonts w:asciiTheme="minorHAnsi" w:hAnsiTheme="minorHAnsi" w:cstheme="minorHAnsi"/>
                <w:sz w:val="20"/>
                <w:lang w:val="el-GR"/>
              </w:rPr>
              <w:t>Ο ρόλος της εκπαίδευσης στην κοινωνία- κοινωνικοποίηση</w:t>
            </w:r>
          </w:p>
          <w:p w:rsidR="00ED02EA" w:rsidRPr="0073797C" w:rsidRDefault="00EA0261" w:rsidP="0073797C">
            <w:pPr>
              <w:pStyle w:val="a4"/>
              <w:numPr>
                <w:ilvl w:val="0"/>
                <w:numId w:val="11"/>
              </w:numPr>
              <w:spacing w:after="80"/>
              <w:rPr>
                <w:rFonts w:asciiTheme="minorHAnsi" w:hAnsiTheme="minorHAnsi" w:cstheme="minorHAnsi"/>
                <w:sz w:val="20"/>
                <w:lang w:val="el-GR"/>
              </w:rPr>
            </w:pPr>
            <w:r w:rsidRPr="0073797C">
              <w:rPr>
                <w:rFonts w:asciiTheme="minorHAnsi" w:hAnsiTheme="minorHAnsi" w:cstheme="minorHAnsi"/>
                <w:sz w:val="20"/>
                <w:lang w:val="el-GR"/>
              </w:rPr>
              <w:t>Παιδεία και Δογματισμός</w:t>
            </w:r>
          </w:p>
          <w:p w:rsidR="00ED02EA" w:rsidRPr="0073797C" w:rsidRDefault="00EA0261" w:rsidP="0073797C">
            <w:pPr>
              <w:pStyle w:val="a4"/>
              <w:numPr>
                <w:ilvl w:val="0"/>
                <w:numId w:val="11"/>
              </w:numPr>
              <w:spacing w:after="80"/>
              <w:rPr>
                <w:rFonts w:asciiTheme="minorHAnsi" w:hAnsiTheme="minorHAnsi" w:cstheme="minorHAnsi"/>
                <w:sz w:val="20"/>
                <w:lang w:val="el-GR"/>
              </w:rPr>
            </w:pPr>
            <w:r w:rsidRPr="0073797C">
              <w:rPr>
                <w:rFonts w:asciiTheme="minorHAnsi" w:hAnsiTheme="minorHAnsi" w:cstheme="minorHAnsi"/>
                <w:sz w:val="20"/>
                <w:lang w:val="el-GR"/>
              </w:rPr>
              <w:t>Παιδεία και Πολιτεία. Η έννοια του Πολίτη</w:t>
            </w:r>
          </w:p>
          <w:p w:rsidR="00ED02EA" w:rsidRPr="0073797C" w:rsidRDefault="00EA0261" w:rsidP="0073797C">
            <w:pPr>
              <w:pStyle w:val="a4"/>
              <w:numPr>
                <w:ilvl w:val="0"/>
                <w:numId w:val="11"/>
              </w:numPr>
              <w:spacing w:after="80"/>
              <w:rPr>
                <w:rFonts w:asciiTheme="minorHAnsi" w:hAnsiTheme="minorHAnsi" w:cstheme="minorHAnsi"/>
                <w:sz w:val="20"/>
                <w:lang w:val="el-GR"/>
              </w:rPr>
            </w:pPr>
            <w:r w:rsidRPr="0073797C">
              <w:rPr>
                <w:rFonts w:asciiTheme="minorHAnsi" w:hAnsiTheme="minorHAnsi" w:cstheme="minorHAnsi"/>
                <w:sz w:val="20"/>
                <w:lang w:val="el-GR"/>
              </w:rPr>
              <w:t>Η ηθική αγωγή και μόρφωση των νέων</w:t>
            </w:r>
          </w:p>
          <w:p w:rsidR="00ED02EA" w:rsidRPr="0073797C" w:rsidRDefault="00EA0261" w:rsidP="0073797C">
            <w:pPr>
              <w:pStyle w:val="a4"/>
              <w:numPr>
                <w:ilvl w:val="0"/>
                <w:numId w:val="11"/>
              </w:numPr>
              <w:spacing w:after="80"/>
              <w:rPr>
                <w:rFonts w:asciiTheme="minorHAnsi" w:hAnsiTheme="minorHAnsi" w:cstheme="minorHAnsi"/>
                <w:sz w:val="20"/>
                <w:lang w:val="el-GR"/>
              </w:rPr>
            </w:pPr>
            <w:r w:rsidRPr="0073797C">
              <w:rPr>
                <w:rFonts w:asciiTheme="minorHAnsi" w:hAnsiTheme="minorHAnsi" w:cstheme="minorHAnsi"/>
                <w:sz w:val="20"/>
                <w:lang w:val="el-GR"/>
              </w:rPr>
              <w:t>Δουλεύοντας με παιδιά. Αντίληψη και γνώση εννοιών στη σχολική ηλικία</w:t>
            </w:r>
          </w:p>
        </w:tc>
      </w:tr>
    </w:tbl>
    <w:p w:rsidR="0073797C" w:rsidRDefault="0073797C" w:rsidP="0073797C">
      <w:pPr>
        <w:spacing w:before="120" w:after="200" w:line="276" w:lineRule="auto"/>
        <w:ind w:left="357"/>
        <w:rPr>
          <w:rFonts w:asciiTheme="minorHAnsi" w:hAnsiTheme="minorHAnsi" w:cstheme="minorHAnsi"/>
          <w:b/>
          <w:sz w:val="22"/>
          <w:lang w:val="el-GR"/>
        </w:rPr>
      </w:pPr>
    </w:p>
    <w:p w:rsidR="00ED02EA" w:rsidRPr="0073797C" w:rsidRDefault="00EA0261">
      <w:pPr>
        <w:numPr>
          <w:ilvl w:val="0"/>
          <w:numId w:val="1"/>
        </w:numPr>
        <w:spacing w:before="120" w:after="200" w:line="276" w:lineRule="auto"/>
        <w:ind w:left="357" w:hanging="357"/>
        <w:rPr>
          <w:rFonts w:asciiTheme="minorHAnsi" w:hAnsiTheme="minorHAnsi" w:cstheme="minorHAnsi"/>
          <w:b/>
          <w:sz w:val="22"/>
          <w:lang w:val="el-GR"/>
        </w:rPr>
      </w:pPr>
      <w:r w:rsidRPr="0073797C">
        <w:rPr>
          <w:rFonts w:asciiTheme="minorHAnsi" w:hAnsiTheme="minorHAnsi" w:cstheme="minorHAnsi"/>
          <w:b/>
          <w:sz w:val="22"/>
          <w:lang w:val="el-GR"/>
        </w:rPr>
        <w:t>ΔΙΔΑΚΤΙΚΕΣ και ΜΑΘΗΣΙΑΚΕΣ ΜΕΘΟΔΟΙ - ΑΞΙΟΛΟΓΗΣΗ</w:t>
      </w:r>
    </w:p>
    <w:tbl>
      <w:tblPr>
        <w:tblW w:w="847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6"/>
        <w:gridCol w:w="5166"/>
      </w:tblGrid>
      <w:tr w:rsidR="00ED02EA" w:rsidRPr="0073797C">
        <w:tc>
          <w:tcPr>
            <w:tcW w:w="3306" w:type="dxa"/>
            <w:shd w:val="clear" w:color="auto" w:fill="DDD9C3"/>
          </w:tcPr>
          <w:p w:rsidR="00ED02EA" w:rsidRPr="0073797C" w:rsidRDefault="00EA0261" w:rsidP="0073797C">
            <w:pPr>
              <w:spacing w:after="80"/>
              <w:jc w:val="right"/>
              <w:rPr>
                <w:rFonts w:asciiTheme="minorHAnsi" w:hAnsiTheme="minorHAnsi" w:cstheme="minorHAnsi"/>
                <w:b/>
                <w:sz w:val="20"/>
                <w:lang w:val="el-GR"/>
              </w:rPr>
            </w:pPr>
            <w:r w:rsidRPr="0073797C">
              <w:rPr>
                <w:rFonts w:asciiTheme="minorHAnsi" w:hAnsiTheme="minorHAnsi" w:cstheme="minorHAnsi"/>
                <w:b/>
                <w:sz w:val="20"/>
                <w:lang w:val="el-GR"/>
              </w:rPr>
              <w:t>ΤΡΟΠΟΣ ΠΑΡΑΔΟΣΗΣ</w:t>
            </w:r>
            <w:r w:rsidRPr="0073797C">
              <w:rPr>
                <w:rFonts w:asciiTheme="minorHAnsi" w:hAnsiTheme="minorHAnsi" w:cstheme="minorHAnsi"/>
                <w:i/>
                <w:sz w:val="20"/>
                <w:lang w:val="el-GR"/>
              </w:rPr>
              <w:t>.</w:t>
            </w:r>
          </w:p>
        </w:tc>
        <w:tc>
          <w:tcPr>
            <w:tcW w:w="5166" w:type="dxa"/>
            <w:shd w:val="clear" w:color="auto" w:fill="auto"/>
          </w:tcPr>
          <w:p w:rsidR="00ED02EA" w:rsidRPr="0073797C" w:rsidRDefault="00516A4A" w:rsidP="0073797C">
            <w:pPr>
              <w:spacing w:after="80"/>
              <w:ind w:right="176"/>
              <w:jc w:val="both"/>
              <w:rPr>
                <w:rFonts w:asciiTheme="minorHAnsi" w:hAnsiTheme="minorHAnsi" w:cstheme="minorHAnsi"/>
                <w:sz w:val="20"/>
                <w:lang w:val="el-GR"/>
              </w:rPr>
            </w:pPr>
            <w:r>
              <w:rPr>
                <w:rFonts w:asciiTheme="minorHAnsi" w:hAnsiTheme="minorHAnsi" w:cstheme="minorHAnsi"/>
                <w:sz w:val="20"/>
                <w:lang w:val="el-GR"/>
              </w:rPr>
              <w:t xml:space="preserve"> </w:t>
            </w:r>
            <w:r w:rsidR="00EA0261" w:rsidRPr="0073797C">
              <w:rPr>
                <w:rFonts w:asciiTheme="minorHAnsi" w:hAnsiTheme="minorHAnsi" w:cstheme="minorHAnsi"/>
                <w:sz w:val="20"/>
                <w:lang w:val="el-GR"/>
              </w:rPr>
              <w:t xml:space="preserve">Πρόσωπο με πρόσωπο </w:t>
            </w:r>
          </w:p>
        </w:tc>
      </w:tr>
      <w:tr w:rsidR="00ED02EA" w:rsidRPr="0027770C">
        <w:tc>
          <w:tcPr>
            <w:tcW w:w="3306" w:type="dxa"/>
            <w:shd w:val="clear" w:color="auto" w:fill="DDD9C3"/>
          </w:tcPr>
          <w:p w:rsidR="00ED02EA" w:rsidRPr="0073797C" w:rsidRDefault="00EA0261" w:rsidP="0073797C">
            <w:pPr>
              <w:spacing w:after="80"/>
              <w:jc w:val="right"/>
              <w:rPr>
                <w:rFonts w:asciiTheme="minorHAnsi" w:hAnsiTheme="minorHAnsi" w:cstheme="minorHAnsi"/>
                <w:i/>
                <w:sz w:val="20"/>
                <w:lang w:val="el-GR"/>
              </w:rPr>
            </w:pPr>
            <w:r w:rsidRPr="0073797C">
              <w:rPr>
                <w:rFonts w:asciiTheme="minorHAnsi" w:hAnsiTheme="minorHAnsi" w:cstheme="minorHAnsi"/>
                <w:b/>
                <w:sz w:val="20"/>
                <w:lang w:val="el-GR"/>
              </w:rPr>
              <w:t>ΧΡΗΣΗ ΤΕΧΝΟΛΟΓΙΩΝ ΠΛΗΡΟΦΟΡΙΑΣ ΚΑΙ ΕΠΙΚΟΙΝΩΝΙΩΝ</w:t>
            </w:r>
            <w:r w:rsidRPr="0073797C">
              <w:rPr>
                <w:rFonts w:asciiTheme="minorHAnsi" w:hAnsiTheme="minorHAnsi" w:cstheme="minorHAnsi"/>
                <w:b/>
                <w:sz w:val="20"/>
                <w:lang w:val="el-GR"/>
              </w:rPr>
              <w:br/>
            </w:r>
          </w:p>
        </w:tc>
        <w:tc>
          <w:tcPr>
            <w:tcW w:w="5166" w:type="dxa"/>
            <w:shd w:val="clear" w:color="auto" w:fill="auto"/>
          </w:tcPr>
          <w:p w:rsidR="00ED02EA" w:rsidRPr="0073797C" w:rsidRDefault="00516A4A" w:rsidP="0073797C">
            <w:pPr>
              <w:spacing w:after="80"/>
              <w:ind w:right="176"/>
              <w:jc w:val="both"/>
              <w:rPr>
                <w:rFonts w:asciiTheme="minorHAnsi" w:hAnsiTheme="minorHAnsi" w:cstheme="minorHAnsi"/>
                <w:sz w:val="20"/>
                <w:lang w:val="el-GR"/>
              </w:rPr>
            </w:pPr>
            <w:r>
              <w:rPr>
                <w:rFonts w:asciiTheme="minorHAnsi" w:hAnsiTheme="minorHAnsi" w:cstheme="minorHAnsi"/>
                <w:sz w:val="20"/>
                <w:lang w:val="el-GR"/>
              </w:rPr>
              <w:t xml:space="preserve"> </w:t>
            </w:r>
            <w:r w:rsidR="00EA0261" w:rsidRPr="0073797C">
              <w:rPr>
                <w:rFonts w:asciiTheme="minorHAnsi" w:hAnsiTheme="minorHAnsi" w:cstheme="minorHAnsi"/>
                <w:sz w:val="20"/>
                <w:lang w:val="el-GR"/>
              </w:rPr>
              <w:t>Οι διδασκαλίες γίνονται με powerpoint</w:t>
            </w:r>
          </w:p>
        </w:tc>
      </w:tr>
      <w:tr w:rsidR="00ED02EA" w:rsidRPr="0073797C">
        <w:tblPrEx>
          <w:tblCellMar>
            <w:left w:w="108" w:type="dxa"/>
            <w:right w:w="108" w:type="dxa"/>
          </w:tblCellMar>
        </w:tblPrEx>
        <w:tc>
          <w:tcPr>
            <w:tcW w:w="3306" w:type="dxa"/>
            <w:tcBorders>
              <w:top w:val="single" w:sz="4" w:space="0" w:color="auto"/>
              <w:left w:val="single" w:sz="4" w:space="0" w:color="auto"/>
              <w:bottom w:val="single" w:sz="4" w:space="0" w:color="auto"/>
              <w:right w:val="single" w:sz="4" w:space="0" w:color="auto"/>
            </w:tcBorders>
            <w:shd w:val="clear" w:color="auto" w:fill="DDD9C3"/>
          </w:tcPr>
          <w:p w:rsidR="00ED02EA" w:rsidRPr="0073797C" w:rsidRDefault="00EA0261" w:rsidP="0073797C">
            <w:pPr>
              <w:spacing w:after="80"/>
              <w:jc w:val="right"/>
              <w:rPr>
                <w:rFonts w:asciiTheme="minorHAnsi" w:hAnsiTheme="minorHAnsi" w:cstheme="minorHAnsi"/>
                <w:b/>
                <w:sz w:val="20"/>
                <w:lang w:val="el-GR"/>
              </w:rPr>
            </w:pPr>
            <w:r w:rsidRPr="0073797C">
              <w:rPr>
                <w:rFonts w:asciiTheme="minorHAnsi" w:hAnsiTheme="minorHAnsi" w:cstheme="minorHAnsi"/>
                <w:b/>
                <w:sz w:val="20"/>
                <w:lang w:val="el-GR"/>
              </w:rPr>
              <w:t>ΟΡΓΑΝΩΣΗ ΔΙΔΑΣΚΑΛΙΑΣ</w:t>
            </w:r>
          </w:p>
          <w:p w:rsidR="00ED02EA" w:rsidRPr="0073797C" w:rsidRDefault="00ED02EA" w:rsidP="0073797C">
            <w:pPr>
              <w:spacing w:after="80"/>
              <w:jc w:val="both"/>
              <w:rPr>
                <w:rFonts w:asciiTheme="minorHAnsi" w:hAnsiTheme="minorHAnsi" w:cstheme="minorHAnsi"/>
                <w:i/>
                <w:sz w:val="20"/>
                <w:lang w:val="el-GR"/>
              </w:rPr>
            </w:pPr>
          </w:p>
        </w:tc>
        <w:tc>
          <w:tcPr>
            <w:tcW w:w="5166" w:type="dxa"/>
            <w:tcBorders>
              <w:top w:val="single" w:sz="4" w:space="0" w:color="auto"/>
              <w:left w:val="single" w:sz="4" w:space="0" w:color="auto"/>
              <w:bottom w:val="single" w:sz="4" w:space="0" w:color="auto"/>
              <w:right w:val="single" w:sz="4" w:space="0" w:color="auto"/>
            </w:tcBorders>
            <w:shd w:val="clear" w:color="auto" w:fill="auto"/>
          </w:tcPr>
          <w:p w:rsidR="00ED02EA" w:rsidRPr="0073797C" w:rsidRDefault="00ED02EA" w:rsidP="0073797C">
            <w:pPr>
              <w:spacing w:after="80"/>
              <w:rPr>
                <w:rFonts w:asciiTheme="minorHAnsi" w:hAnsiTheme="minorHAnsi" w:cstheme="minorHAnsi"/>
                <w:sz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67"/>
              <w:gridCol w:w="2468"/>
            </w:tblGrid>
            <w:tr w:rsidR="00ED02EA" w:rsidRPr="0073797C">
              <w:tc>
                <w:tcPr>
                  <w:tcW w:w="2467" w:type="dxa"/>
                  <w:shd w:val="clear" w:color="auto" w:fill="DDD9C3"/>
                </w:tcPr>
                <w:p w:rsidR="00ED02EA" w:rsidRPr="0073797C" w:rsidRDefault="00EA0261" w:rsidP="0073797C">
                  <w:pPr>
                    <w:spacing w:after="80"/>
                    <w:jc w:val="center"/>
                    <w:rPr>
                      <w:rFonts w:asciiTheme="minorHAnsi" w:hAnsiTheme="minorHAnsi" w:cstheme="minorHAnsi"/>
                      <w:b/>
                      <w:i/>
                      <w:sz w:val="20"/>
                    </w:rPr>
                  </w:pPr>
                  <w:r w:rsidRPr="0073797C">
                    <w:rPr>
                      <w:rFonts w:asciiTheme="minorHAnsi" w:hAnsiTheme="minorHAnsi" w:cstheme="minorHAnsi"/>
                      <w:b/>
                      <w:i/>
                      <w:sz w:val="20"/>
                    </w:rPr>
                    <w:t>Δραστηριότητα</w:t>
                  </w:r>
                </w:p>
              </w:tc>
              <w:tc>
                <w:tcPr>
                  <w:tcW w:w="2468" w:type="dxa"/>
                  <w:shd w:val="clear" w:color="auto" w:fill="DDD9C3"/>
                </w:tcPr>
                <w:p w:rsidR="00ED02EA" w:rsidRPr="0073797C" w:rsidRDefault="00EA0261" w:rsidP="0073797C">
                  <w:pPr>
                    <w:spacing w:after="80"/>
                    <w:jc w:val="center"/>
                    <w:rPr>
                      <w:rFonts w:asciiTheme="minorHAnsi" w:hAnsiTheme="minorHAnsi" w:cstheme="minorHAnsi"/>
                      <w:b/>
                      <w:i/>
                      <w:sz w:val="20"/>
                    </w:rPr>
                  </w:pPr>
                  <w:r w:rsidRPr="0073797C">
                    <w:rPr>
                      <w:rFonts w:asciiTheme="minorHAnsi" w:hAnsiTheme="minorHAnsi" w:cstheme="minorHAnsi"/>
                      <w:b/>
                      <w:i/>
                      <w:sz w:val="20"/>
                    </w:rPr>
                    <w:t>ΦόρτοςΕργασίας Εξαμήνου</w:t>
                  </w:r>
                </w:p>
              </w:tc>
            </w:tr>
            <w:tr w:rsidR="00ED02EA" w:rsidRPr="0073797C">
              <w:tc>
                <w:tcPr>
                  <w:tcW w:w="2467" w:type="dxa"/>
                  <w:shd w:val="clear" w:color="auto" w:fill="auto"/>
                </w:tcPr>
                <w:p w:rsidR="00ED02EA" w:rsidRPr="0073797C" w:rsidRDefault="00EA0261" w:rsidP="0073797C">
                  <w:pPr>
                    <w:spacing w:after="80"/>
                    <w:rPr>
                      <w:rFonts w:asciiTheme="minorHAnsi" w:hAnsiTheme="minorHAnsi" w:cstheme="minorHAnsi"/>
                      <w:sz w:val="20"/>
                      <w:lang w:val="el-GR"/>
                    </w:rPr>
                  </w:pPr>
                  <w:r w:rsidRPr="0073797C">
                    <w:rPr>
                      <w:rFonts w:asciiTheme="minorHAnsi" w:hAnsiTheme="minorHAnsi" w:cstheme="minorHAnsi"/>
                      <w:sz w:val="20"/>
                      <w:lang w:val="el-GR"/>
                    </w:rPr>
                    <w:t>Σύνολο ωρών διδασκαλίας μαθήματος κατά εξάμηνο</w:t>
                  </w:r>
                </w:p>
              </w:tc>
              <w:tc>
                <w:tcPr>
                  <w:tcW w:w="2468" w:type="dxa"/>
                  <w:shd w:val="clear" w:color="auto" w:fill="auto"/>
                </w:tcPr>
                <w:p w:rsidR="00ED02EA" w:rsidRPr="0073797C" w:rsidRDefault="00EA0261" w:rsidP="0073797C">
                  <w:pPr>
                    <w:spacing w:after="80"/>
                    <w:jc w:val="center"/>
                    <w:rPr>
                      <w:rFonts w:asciiTheme="minorHAnsi" w:hAnsiTheme="minorHAnsi" w:cstheme="minorHAnsi"/>
                      <w:sz w:val="20"/>
                    </w:rPr>
                  </w:pPr>
                  <w:r w:rsidRPr="0073797C">
                    <w:rPr>
                      <w:rFonts w:asciiTheme="minorHAnsi" w:hAnsiTheme="minorHAnsi" w:cstheme="minorHAnsi"/>
                      <w:sz w:val="20"/>
                      <w:lang w:val="el-GR"/>
                    </w:rPr>
                    <w:t>39</w:t>
                  </w:r>
                </w:p>
              </w:tc>
            </w:tr>
            <w:tr w:rsidR="00ED02EA" w:rsidRPr="0073797C">
              <w:tc>
                <w:tcPr>
                  <w:tcW w:w="2467" w:type="dxa"/>
                  <w:shd w:val="clear" w:color="auto" w:fill="auto"/>
                </w:tcPr>
                <w:p w:rsidR="00ED02EA" w:rsidRPr="0073797C" w:rsidRDefault="00EA0261" w:rsidP="0073797C">
                  <w:pPr>
                    <w:spacing w:after="80"/>
                    <w:rPr>
                      <w:rFonts w:asciiTheme="minorHAnsi" w:hAnsiTheme="minorHAnsi" w:cstheme="minorHAnsi"/>
                      <w:sz w:val="20"/>
                      <w:lang w:val="el-GR"/>
                    </w:rPr>
                  </w:pPr>
                  <w:r w:rsidRPr="0073797C">
                    <w:rPr>
                      <w:rFonts w:asciiTheme="minorHAnsi" w:hAnsiTheme="minorHAnsi" w:cstheme="minorHAnsi"/>
                      <w:sz w:val="20"/>
                      <w:lang w:val="el-GR"/>
                    </w:rPr>
                    <w:t>Αριθμός ωρών μελέτης για την προετοιμασία του μαθήματος</w:t>
                  </w:r>
                </w:p>
              </w:tc>
              <w:tc>
                <w:tcPr>
                  <w:tcW w:w="2468" w:type="dxa"/>
                  <w:shd w:val="clear" w:color="auto" w:fill="auto"/>
                </w:tcPr>
                <w:p w:rsidR="00ED02EA" w:rsidRPr="0073797C" w:rsidRDefault="00EA0261" w:rsidP="0073797C">
                  <w:pPr>
                    <w:spacing w:after="80"/>
                    <w:jc w:val="center"/>
                    <w:rPr>
                      <w:rFonts w:asciiTheme="minorHAnsi" w:hAnsiTheme="minorHAnsi" w:cstheme="minorHAnsi"/>
                      <w:sz w:val="20"/>
                      <w:lang w:val="el-GR"/>
                    </w:rPr>
                  </w:pPr>
                  <w:r w:rsidRPr="0073797C">
                    <w:rPr>
                      <w:rFonts w:asciiTheme="minorHAnsi" w:hAnsiTheme="minorHAnsi" w:cstheme="minorHAnsi"/>
                      <w:sz w:val="20"/>
                      <w:lang w:val="el-GR"/>
                    </w:rPr>
                    <w:t>40</w:t>
                  </w:r>
                </w:p>
              </w:tc>
            </w:tr>
            <w:tr w:rsidR="00ED02EA" w:rsidRPr="0073797C">
              <w:tc>
                <w:tcPr>
                  <w:tcW w:w="2467" w:type="dxa"/>
                  <w:shd w:val="clear" w:color="auto" w:fill="auto"/>
                </w:tcPr>
                <w:p w:rsidR="00ED02EA" w:rsidRPr="0073797C" w:rsidRDefault="00EA0261" w:rsidP="0073797C">
                  <w:pPr>
                    <w:spacing w:after="80"/>
                    <w:rPr>
                      <w:rFonts w:asciiTheme="minorHAnsi" w:hAnsiTheme="minorHAnsi" w:cstheme="minorHAnsi"/>
                      <w:sz w:val="20"/>
                      <w:lang w:val="el-GR"/>
                    </w:rPr>
                  </w:pPr>
                  <w:r w:rsidRPr="0073797C">
                    <w:rPr>
                      <w:rFonts w:asciiTheme="minorHAnsi" w:hAnsiTheme="minorHAnsi" w:cstheme="minorHAnsi"/>
                      <w:sz w:val="20"/>
                      <w:lang w:val="el-GR"/>
                    </w:rPr>
                    <w:t>Αριθμός ωρών για προαιρετική εργασία</w:t>
                  </w:r>
                </w:p>
              </w:tc>
              <w:tc>
                <w:tcPr>
                  <w:tcW w:w="2468" w:type="dxa"/>
                  <w:shd w:val="clear" w:color="auto" w:fill="auto"/>
                </w:tcPr>
                <w:p w:rsidR="00ED02EA" w:rsidRPr="0073797C" w:rsidRDefault="00EA0261" w:rsidP="0073797C">
                  <w:pPr>
                    <w:spacing w:after="80"/>
                    <w:jc w:val="center"/>
                    <w:rPr>
                      <w:rFonts w:asciiTheme="minorHAnsi" w:hAnsiTheme="minorHAnsi" w:cstheme="minorHAnsi"/>
                      <w:sz w:val="20"/>
                      <w:lang w:val="el-GR"/>
                    </w:rPr>
                  </w:pPr>
                  <w:r w:rsidRPr="0073797C">
                    <w:rPr>
                      <w:rFonts w:asciiTheme="minorHAnsi" w:hAnsiTheme="minorHAnsi" w:cstheme="minorHAnsi"/>
                      <w:sz w:val="20"/>
                      <w:lang w:val="el-GR"/>
                    </w:rPr>
                    <w:t>20</w:t>
                  </w:r>
                </w:p>
              </w:tc>
            </w:tr>
            <w:tr w:rsidR="00ED02EA" w:rsidRPr="0073797C">
              <w:tc>
                <w:tcPr>
                  <w:tcW w:w="2467" w:type="dxa"/>
                  <w:shd w:val="clear" w:color="auto" w:fill="auto"/>
                </w:tcPr>
                <w:p w:rsidR="00ED02EA" w:rsidRPr="0073797C" w:rsidRDefault="00EA0261" w:rsidP="0073797C">
                  <w:pPr>
                    <w:spacing w:after="80"/>
                    <w:rPr>
                      <w:rFonts w:asciiTheme="minorHAnsi" w:hAnsiTheme="minorHAnsi" w:cstheme="minorHAnsi"/>
                      <w:sz w:val="20"/>
                      <w:lang w:val="el-GR"/>
                    </w:rPr>
                  </w:pPr>
                  <w:r w:rsidRPr="0073797C">
                    <w:rPr>
                      <w:rFonts w:asciiTheme="minorHAnsi" w:hAnsiTheme="minorHAnsi" w:cstheme="minorHAnsi"/>
                      <w:sz w:val="20"/>
                      <w:lang w:val="el-GR"/>
                    </w:rPr>
                    <w:t>Αριθμός ωρών συναντήσεων με το διδάσκοντα/τη διδάσκουσα</w:t>
                  </w:r>
                </w:p>
              </w:tc>
              <w:tc>
                <w:tcPr>
                  <w:tcW w:w="2468" w:type="dxa"/>
                  <w:shd w:val="clear" w:color="auto" w:fill="auto"/>
                </w:tcPr>
                <w:p w:rsidR="00ED02EA" w:rsidRPr="0073797C" w:rsidRDefault="00EA0261" w:rsidP="0073797C">
                  <w:pPr>
                    <w:spacing w:after="80"/>
                    <w:jc w:val="center"/>
                    <w:rPr>
                      <w:rFonts w:asciiTheme="minorHAnsi" w:hAnsiTheme="minorHAnsi" w:cstheme="minorHAnsi"/>
                      <w:sz w:val="20"/>
                      <w:lang w:val="el-GR"/>
                    </w:rPr>
                  </w:pPr>
                  <w:r w:rsidRPr="0073797C">
                    <w:rPr>
                      <w:rFonts w:asciiTheme="minorHAnsi" w:hAnsiTheme="minorHAnsi" w:cstheme="minorHAnsi"/>
                      <w:sz w:val="20"/>
                      <w:lang w:val="el-GR"/>
                    </w:rPr>
                    <w:t>5</w:t>
                  </w:r>
                </w:p>
              </w:tc>
            </w:tr>
            <w:tr w:rsidR="00ED02EA" w:rsidRPr="0073797C">
              <w:tc>
                <w:tcPr>
                  <w:tcW w:w="2467" w:type="dxa"/>
                  <w:shd w:val="clear" w:color="auto" w:fill="auto"/>
                </w:tcPr>
                <w:p w:rsidR="00ED02EA" w:rsidRPr="0073797C" w:rsidRDefault="00EA0261" w:rsidP="0073797C">
                  <w:pPr>
                    <w:spacing w:after="80"/>
                    <w:rPr>
                      <w:rFonts w:asciiTheme="minorHAnsi" w:hAnsiTheme="minorHAnsi" w:cstheme="minorHAnsi"/>
                      <w:sz w:val="20"/>
                      <w:lang w:val="el-GR"/>
                    </w:rPr>
                  </w:pPr>
                  <w:r w:rsidRPr="0073797C">
                    <w:rPr>
                      <w:rFonts w:asciiTheme="minorHAnsi" w:hAnsiTheme="minorHAnsi" w:cstheme="minorHAnsi"/>
                      <w:sz w:val="20"/>
                      <w:lang w:val="el-GR"/>
                    </w:rPr>
                    <w:t>Σύνολο</w:t>
                  </w:r>
                  <w:r w:rsidR="00452EE7">
                    <w:rPr>
                      <w:rFonts w:asciiTheme="minorHAnsi" w:hAnsiTheme="minorHAnsi" w:cstheme="minorHAnsi"/>
                      <w:sz w:val="20"/>
                      <w:lang w:val="el-GR"/>
                    </w:rPr>
                    <w:t xml:space="preserve"> </w:t>
                  </w:r>
                  <w:r w:rsidRPr="0073797C">
                    <w:rPr>
                      <w:rFonts w:asciiTheme="minorHAnsi" w:hAnsiTheme="minorHAnsi" w:cstheme="minorHAnsi"/>
                      <w:sz w:val="20"/>
                      <w:lang w:val="el-GR"/>
                    </w:rPr>
                    <w:t>Μαθήματος</w:t>
                  </w:r>
                </w:p>
              </w:tc>
              <w:tc>
                <w:tcPr>
                  <w:tcW w:w="2468" w:type="dxa"/>
                  <w:shd w:val="clear" w:color="auto" w:fill="auto"/>
                </w:tcPr>
                <w:p w:rsidR="00ED02EA" w:rsidRPr="0073797C" w:rsidRDefault="00EA0261" w:rsidP="0073797C">
                  <w:pPr>
                    <w:spacing w:after="80"/>
                    <w:jc w:val="center"/>
                    <w:rPr>
                      <w:rFonts w:asciiTheme="minorHAnsi" w:hAnsiTheme="minorHAnsi" w:cstheme="minorHAnsi"/>
                      <w:b/>
                      <w:i/>
                      <w:sz w:val="20"/>
                      <w:lang w:val="el-GR"/>
                    </w:rPr>
                  </w:pPr>
                  <w:r w:rsidRPr="0073797C">
                    <w:rPr>
                      <w:rFonts w:asciiTheme="minorHAnsi" w:hAnsiTheme="minorHAnsi" w:cstheme="minorHAnsi"/>
                      <w:b/>
                      <w:i/>
                      <w:sz w:val="20"/>
                      <w:lang w:val="el-GR"/>
                    </w:rPr>
                    <w:t>104</w:t>
                  </w:r>
                </w:p>
              </w:tc>
            </w:tr>
          </w:tbl>
          <w:p w:rsidR="00ED02EA" w:rsidRPr="0073797C" w:rsidRDefault="00ED02EA" w:rsidP="0073797C">
            <w:pPr>
              <w:spacing w:after="80"/>
              <w:rPr>
                <w:rFonts w:asciiTheme="minorHAnsi" w:hAnsiTheme="minorHAnsi" w:cstheme="minorHAnsi"/>
                <w:sz w:val="20"/>
              </w:rPr>
            </w:pPr>
          </w:p>
        </w:tc>
      </w:tr>
      <w:tr w:rsidR="00ED02EA" w:rsidRPr="0073797C">
        <w:tblPrEx>
          <w:tblCellMar>
            <w:left w:w="108" w:type="dxa"/>
            <w:right w:w="108" w:type="dxa"/>
          </w:tblCellMar>
        </w:tblPrEx>
        <w:tc>
          <w:tcPr>
            <w:tcW w:w="3306" w:type="dxa"/>
            <w:tcBorders>
              <w:top w:val="single" w:sz="4" w:space="0" w:color="auto"/>
              <w:left w:val="single" w:sz="4" w:space="0" w:color="auto"/>
              <w:bottom w:val="single" w:sz="4" w:space="0" w:color="auto"/>
              <w:right w:val="single" w:sz="4" w:space="0" w:color="auto"/>
            </w:tcBorders>
            <w:shd w:val="clear" w:color="auto" w:fill="auto"/>
          </w:tcPr>
          <w:p w:rsidR="00ED02EA" w:rsidRPr="0073797C" w:rsidRDefault="00EA0261" w:rsidP="0073797C">
            <w:pPr>
              <w:spacing w:after="80"/>
              <w:jc w:val="right"/>
              <w:rPr>
                <w:rFonts w:asciiTheme="minorHAnsi" w:hAnsiTheme="minorHAnsi" w:cstheme="minorHAnsi"/>
                <w:b/>
                <w:sz w:val="20"/>
                <w:lang w:val="el-GR"/>
              </w:rPr>
            </w:pPr>
            <w:r w:rsidRPr="0073797C">
              <w:rPr>
                <w:rFonts w:asciiTheme="minorHAnsi" w:hAnsiTheme="minorHAnsi" w:cstheme="minorHAnsi"/>
                <w:b/>
                <w:sz w:val="20"/>
                <w:lang w:val="el-GR"/>
              </w:rPr>
              <w:t xml:space="preserve">ΑΞΙΟΛΟΓΗΣΗ ΦΟΙΤΗΤΩΝ </w:t>
            </w:r>
          </w:p>
          <w:p w:rsidR="00ED02EA" w:rsidRPr="0073797C" w:rsidRDefault="00ED02EA" w:rsidP="0073797C">
            <w:pPr>
              <w:spacing w:after="80"/>
              <w:jc w:val="both"/>
              <w:rPr>
                <w:rFonts w:asciiTheme="minorHAnsi" w:hAnsiTheme="minorHAnsi" w:cstheme="minorHAnsi"/>
                <w:i/>
                <w:sz w:val="20"/>
                <w:lang w:val="el-GR"/>
              </w:rPr>
            </w:pPr>
          </w:p>
        </w:tc>
        <w:tc>
          <w:tcPr>
            <w:tcW w:w="5166" w:type="dxa"/>
            <w:tcBorders>
              <w:top w:val="single" w:sz="4" w:space="0" w:color="auto"/>
              <w:left w:val="single" w:sz="4" w:space="0" w:color="auto"/>
              <w:bottom w:val="single" w:sz="4" w:space="0" w:color="auto"/>
              <w:right w:val="single" w:sz="4" w:space="0" w:color="auto"/>
            </w:tcBorders>
            <w:shd w:val="clear" w:color="auto" w:fill="auto"/>
          </w:tcPr>
          <w:p w:rsidR="00ED02EA" w:rsidRPr="00516A4A" w:rsidRDefault="00EA0261" w:rsidP="00516A4A">
            <w:pPr>
              <w:pStyle w:val="a4"/>
              <w:numPr>
                <w:ilvl w:val="0"/>
                <w:numId w:val="12"/>
              </w:numPr>
              <w:spacing w:after="80"/>
              <w:rPr>
                <w:rFonts w:asciiTheme="minorHAnsi" w:hAnsiTheme="minorHAnsi" w:cstheme="minorHAnsi"/>
                <w:sz w:val="20"/>
              </w:rPr>
            </w:pPr>
            <w:r w:rsidRPr="00516A4A">
              <w:rPr>
                <w:rFonts w:asciiTheme="minorHAnsi" w:hAnsiTheme="minorHAnsi" w:cstheme="minorHAnsi"/>
                <w:sz w:val="20"/>
              </w:rPr>
              <w:t>Ερωτήσεις</w:t>
            </w:r>
            <w:r w:rsidR="00516A4A">
              <w:rPr>
                <w:rFonts w:asciiTheme="minorHAnsi" w:hAnsiTheme="minorHAnsi" w:cstheme="minorHAnsi"/>
                <w:sz w:val="20"/>
                <w:lang w:val="el-GR"/>
              </w:rPr>
              <w:t xml:space="preserve"> </w:t>
            </w:r>
            <w:r w:rsidRPr="00516A4A">
              <w:rPr>
                <w:rFonts w:asciiTheme="minorHAnsi" w:hAnsiTheme="minorHAnsi" w:cstheme="minorHAnsi"/>
                <w:sz w:val="20"/>
              </w:rPr>
              <w:t>Σύντομης Απάντησης</w:t>
            </w:r>
          </w:p>
          <w:p w:rsidR="00ED02EA" w:rsidRPr="00516A4A" w:rsidRDefault="00EA0261" w:rsidP="00516A4A">
            <w:pPr>
              <w:pStyle w:val="a4"/>
              <w:numPr>
                <w:ilvl w:val="0"/>
                <w:numId w:val="12"/>
              </w:numPr>
              <w:spacing w:after="80"/>
              <w:rPr>
                <w:rFonts w:asciiTheme="minorHAnsi" w:hAnsiTheme="minorHAnsi" w:cstheme="minorHAnsi"/>
                <w:sz w:val="20"/>
              </w:rPr>
            </w:pPr>
            <w:r w:rsidRPr="00516A4A">
              <w:rPr>
                <w:rFonts w:asciiTheme="minorHAnsi" w:hAnsiTheme="minorHAnsi" w:cstheme="minorHAnsi"/>
                <w:sz w:val="20"/>
              </w:rPr>
              <w:t>Ερωτήσεις</w:t>
            </w:r>
            <w:r w:rsidR="00516A4A">
              <w:rPr>
                <w:rFonts w:asciiTheme="minorHAnsi" w:hAnsiTheme="minorHAnsi" w:cstheme="minorHAnsi"/>
                <w:sz w:val="20"/>
                <w:lang w:val="el-GR"/>
              </w:rPr>
              <w:t xml:space="preserve"> </w:t>
            </w:r>
            <w:r w:rsidRPr="00516A4A">
              <w:rPr>
                <w:rFonts w:asciiTheme="minorHAnsi" w:hAnsiTheme="minorHAnsi" w:cstheme="minorHAnsi"/>
                <w:sz w:val="20"/>
              </w:rPr>
              <w:t>Ανάπτυξης Δοκιμίων</w:t>
            </w:r>
          </w:p>
          <w:p w:rsidR="00ED02EA" w:rsidRPr="0073797C" w:rsidRDefault="00EA0261" w:rsidP="00452EE7">
            <w:pPr>
              <w:pStyle w:val="a4"/>
              <w:numPr>
                <w:ilvl w:val="0"/>
                <w:numId w:val="12"/>
              </w:numPr>
              <w:spacing w:after="80"/>
              <w:rPr>
                <w:rFonts w:asciiTheme="minorHAnsi" w:hAnsiTheme="minorHAnsi" w:cstheme="minorHAnsi"/>
                <w:sz w:val="20"/>
                <w:lang w:val="el-GR"/>
              </w:rPr>
            </w:pPr>
            <w:r w:rsidRPr="00452EE7">
              <w:rPr>
                <w:rFonts w:asciiTheme="minorHAnsi" w:hAnsiTheme="minorHAnsi" w:cstheme="minorHAnsi"/>
                <w:sz w:val="20"/>
              </w:rPr>
              <w:t>Προφορική</w:t>
            </w:r>
            <w:r w:rsidR="00516A4A" w:rsidRPr="00452EE7">
              <w:rPr>
                <w:rFonts w:asciiTheme="minorHAnsi" w:hAnsiTheme="minorHAnsi" w:cstheme="minorHAnsi"/>
                <w:sz w:val="20"/>
                <w:lang w:val="el-GR"/>
              </w:rPr>
              <w:t xml:space="preserve"> </w:t>
            </w:r>
            <w:r w:rsidRPr="00452EE7">
              <w:rPr>
                <w:rFonts w:asciiTheme="minorHAnsi" w:hAnsiTheme="minorHAnsi" w:cstheme="minorHAnsi"/>
                <w:sz w:val="20"/>
              </w:rPr>
              <w:t>Εξέταση</w:t>
            </w:r>
          </w:p>
        </w:tc>
      </w:tr>
    </w:tbl>
    <w:p w:rsidR="00ED02EA" w:rsidRPr="0073797C" w:rsidRDefault="00EA0261">
      <w:pPr>
        <w:numPr>
          <w:ilvl w:val="0"/>
          <w:numId w:val="1"/>
        </w:numPr>
        <w:spacing w:before="240" w:after="200" w:line="276" w:lineRule="auto"/>
        <w:ind w:left="357" w:hanging="357"/>
        <w:rPr>
          <w:rFonts w:asciiTheme="minorHAnsi" w:hAnsiTheme="minorHAnsi" w:cstheme="minorHAnsi"/>
          <w:b/>
          <w:sz w:val="22"/>
        </w:rPr>
      </w:pPr>
      <w:r w:rsidRPr="0073797C">
        <w:rPr>
          <w:rFonts w:asciiTheme="minorHAnsi" w:hAnsiTheme="minorHAnsi" w:cstheme="minorHAnsi"/>
          <w:b/>
          <w:sz w:val="22"/>
          <w:lang w:val="el-GR"/>
        </w:rPr>
        <w:lastRenderedPageBreak/>
        <w:t>ΣΥΝΙΣΤΩΜΕΝΗ</w:t>
      </w:r>
      <w:r w:rsidRPr="0073797C">
        <w:rPr>
          <w:rFonts w:asciiTheme="minorHAnsi" w:hAnsiTheme="minorHAnsi" w:cstheme="minorHAnsi"/>
          <w:b/>
          <w:sz w:val="22"/>
        </w:rPr>
        <w:t>-ΒΙΒΛΙΟΓΡΑΦΙΑ</w:t>
      </w:r>
    </w:p>
    <w:tbl>
      <w:tblPr>
        <w:tblW w:w="847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72"/>
      </w:tblGrid>
      <w:tr w:rsidR="00ED02EA" w:rsidRPr="0073797C">
        <w:tc>
          <w:tcPr>
            <w:tcW w:w="8472" w:type="dxa"/>
            <w:shd w:val="clear" w:color="auto" w:fill="auto"/>
          </w:tcPr>
          <w:p w:rsidR="00ED02EA" w:rsidRPr="00452EE7" w:rsidRDefault="00EA0261" w:rsidP="00452EE7">
            <w:pPr>
              <w:spacing w:after="80"/>
              <w:ind w:left="392" w:hanging="392"/>
              <w:jc w:val="both"/>
              <w:rPr>
                <w:rFonts w:asciiTheme="minorHAnsi" w:hAnsiTheme="minorHAnsi" w:cstheme="minorHAnsi"/>
                <w:sz w:val="20"/>
                <w:lang w:val="el-GR"/>
              </w:rPr>
            </w:pPr>
            <w:r w:rsidRPr="00452EE7">
              <w:rPr>
                <w:rFonts w:asciiTheme="minorHAnsi" w:hAnsiTheme="minorHAnsi" w:cstheme="minorHAnsi"/>
                <w:sz w:val="20"/>
                <w:lang w:val="el-GR"/>
              </w:rPr>
              <w:t>Τάσος Καζεπίδης (1992), Η Φιλοσοφία της Παιδείας, Εκδ. Βάνιας</w:t>
            </w:r>
          </w:p>
          <w:p w:rsidR="00ED02EA" w:rsidRPr="00452EE7" w:rsidRDefault="00EA0261" w:rsidP="00452EE7">
            <w:pPr>
              <w:spacing w:after="80"/>
              <w:ind w:left="392" w:hanging="392"/>
              <w:jc w:val="both"/>
              <w:rPr>
                <w:rFonts w:asciiTheme="minorHAnsi" w:hAnsiTheme="minorHAnsi" w:cstheme="minorHAnsi"/>
                <w:sz w:val="20"/>
                <w:lang w:val="el-GR"/>
              </w:rPr>
            </w:pPr>
            <w:r w:rsidRPr="00452EE7">
              <w:rPr>
                <w:rFonts w:asciiTheme="minorHAnsi" w:hAnsiTheme="minorHAnsi" w:cstheme="minorHAnsi"/>
                <w:sz w:val="20"/>
                <w:lang w:val="el-GR"/>
              </w:rPr>
              <w:t xml:space="preserve">Παναγιώτης Καρακατσάνης (2015), Φιλοσοφία της Παιδείας, Εκδ. </w:t>
            </w:r>
            <w:r w:rsidRPr="00452EE7">
              <w:rPr>
                <w:rFonts w:asciiTheme="minorHAnsi" w:hAnsiTheme="minorHAnsi" w:cstheme="minorHAnsi"/>
                <w:sz w:val="20"/>
              </w:rPr>
              <w:t>Gutenberg</w:t>
            </w:r>
          </w:p>
          <w:p w:rsidR="00ED02EA" w:rsidRPr="00452EE7" w:rsidRDefault="00EA0261" w:rsidP="00452EE7">
            <w:pPr>
              <w:spacing w:after="80"/>
              <w:ind w:left="392" w:hanging="392"/>
              <w:jc w:val="both"/>
              <w:rPr>
                <w:rFonts w:asciiTheme="minorHAnsi" w:hAnsiTheme="minorHAnsi" w:cstheme="minorHAnsi"/>
                <w:sz w:val="20"/>
                <w:lang w:val="el-GR"/>
              </w:rPr>
            </w:pPr>
            <w:r w:rsidRPr="00452EE7">
              <w:rPr>
                <w:rFonts w:asciiTheme="minorHAnsi" w:hAnsiTheme="minorHAnsi" w:cstheme="minorHAnsi"/>
                <w:sz w:val="20"/>
                <w:lang w:val="el-GR"/>
              </w:rPr>
              <w:t>HaynesJohanna (2009). Τα παιδιά ως φιλόσοφοι, εκδ. Μεταίχμιο</w:t>
            </w:r>
          </w:p>
          <w:p w:rsidR="00ED02EA" w:rsidRPr="00452EE7" w:rsidRDefault="00EA0261" w:rsidP="00452EE7">
            <w:pPr>
              <w:spacing w:after="80"/>
              <w:ind w:left="392" w:hanging="392"/>
              <w:jc w:val="both"/>
              <w:rPr>
                <w:rFonts w:asciiTheme="minorHAnsi" w:hAnsiTheme="minorHAnsi" w:cstheme="minorHAnsi"/>
                <w:sz w:val="20"/>
                <w:lang w:val="el-GR"/>
              </w:rPr>
            </w:pPr>
            <w:r w:rsidRPr="00452EE7">
              <w:rPr>
                <w:rFonts w:asciiTheme="minorHAnsi" w:hAnsiTheme="minorHAnsi" w:cstheme="minorHAnsi"/>
                <w:sz w:val="20"/>
                <w:lang w:val="el-GR"/>
              </w:rPr>
              <w:t>Κωνστατίνος Καρράς (2014), Η παιδαγωγική επιστήμη άλλοτε και τώρα, Εκδ. Gutenberg</w:t>
            </w:r>
          </w:p>
          <w:p w:rsidR="00ED02EA" w:rsidRPr="0027770C" w:rsidRDefault="00EA0261" w:rsidP="00452EE7">
            <w:pPr>
              <w:spacing w:after="80"/>
              <w:ind w:left="392" w:hanging="392"/>
              <w:jc w:val="both"/>
              <w:rPr>
                <w:rFonts w:asciiTheme="minorHAnsi" w:hAnsiTheme="minorHAnsi" w:cstheme="minorHAnsi"/>
                <w:sz w:val="20"/>
                <w:lang w:val="el-GR"/>
              </w:rPr>
            </w:pPr>
            <w:r w:rsidRPr="00452EE7">
              <w:rPr>
                <w:rFonts w:asciiTheme="minorHAnsi" w:hAnsiTheme="minorHAnsi" w:cstheme="minorHAnsi"/>
                <w:sz w:val="20"/>
                <w:lang w:val="el-GR"/>
              </w:rPr>
              <w:t>Βασιλική Καντζαρά , Τα όρια της εκπαίδευσης, εκδ. διάδραση</w:t>
            </w:r>
            <w:r w:rsidRPr="00452EE7">
              <w:rPr>
                <w:rFonts w:asciiTheme="minorHAnsi" w:hAnsiTheme="minorHAnsi" w:cstheme="minorHAnsi"/>
                <w:sz w:val="20"/>
                <w:lang w:val="el-GR"/>
              </w:rPr>
              <w:cr/>
            </w:r>
            <w:hyperlink r:id="rId7" w:history="1">
              <w:r w:rsidRPr="00452EE7">
                <w:rPr>
                  <w:rFonts w:asciiTheme="minorHAnsi" w:hAnsiTheme="minorHAnsi" w:cstheme="minorHAnsi"/>
                  <w:sz w:val="20"/>
                  <w:lang w:val="el-GR"/>
                </w:rPr>
                <w:t>Γρηγόρης Καραφύλλης</w:t>
              </w:r>
            </w:hyperlink>
            <w:r w:rsidRPr="00452EE7">
              <w:rPr>
                <w:rFonts w:asciiTheme="minorHAnsi" w:hAnsiTheme="minorHAnsi" w:cstheme="minorHAnsi"/>
                <w:sz w:val="20"/>
                <w:lang w:val="el-GR"/>
              </w:rPr>
              <w:t xml:space="preserve"> (2005), Αξιολογία και παιδεία, Φιλοσοφική θεώρηση των αξιών στο χώρο της παιδείας, εκδ. </w:t>
            </w:r>
            <w:hyperlink r:id="rId8" w:history="1">
              <w:r w:rsidRPr="00452EE7">
                <w:rPr>
                  <w:rFonts w:asciiTheme="minorHAnsi" w:hAnsiTheme="minorHAnsi" w:cstheme="minorHAnsi"/>
                  <w:sz w:val="20"/>
                  <w:lang w:val="el-GR"/>
                </w:rPr>
                <w:t>Τυπωθήτω</w:t>
              </w:r>
            </w:hyperlink>
            <w:r w:rsidRPr="00452EE7">
              <w:rPr>
                <w:rFonts w:asciiTheme="minorHAnsi" w:hAnsiTheme="minorHAnsi" w:cstheme="minorHAnsi"/>
                <w:sz w:val="20"/>
                <w:lang w:val="el-GR"/>
              </w:rPr>
              <w:t>.</w:t>
            </w:r>
          </w:p>
          <w:p w:rsidR="00ED02EA" w:rsidRPr="0027770C" w:rsidRDefault="00EA0261" w:rsidP="00452EE7">
            <w:pPr>
              <w:spacing w:after="80"/>
              <w:ind w:left="392" w:hanging="392"/>
              <w:jc w:val="both"/>
              <w:rPr>
                <w:rFonts w:asciiTheme="minorHAnsi" w:hAnsiTheme="minorHAnsi" w:cstheme="minorHAnsi"/>
                <w:sz w:val="20"/>
              </w:rPr>
            </w:pPr>
            <w:r w:rsidRPr="00452EE7">
              <w:rPr>
                <w:rFonts w:asciiTheme="minorHAnsi" w:hAnsiTheme="minorHAnsi" w:cstheme="minorHAnsi"/>
                <w:sz w:val="20"/>
                <w:lang w:val="el-GR"/>
              </w:rPr>
              <w:t>Γρηγόρης Καραφύλλης (2007), Γνωσιολογικά και ηθικά ζητήματα στη Φιλοσοφία της Παιδείας, εκδ. Βάνιας</w:t>
            </w:r>
          </w:p>
          <w:p w:rsidR="00ED02EA" w:rsidRPr="00452EE7" w:rsidRDefault="00EA0261" w:rsidP="00452EE7">
            <w:pPr>
              <w:spacing w:after="80"/>
              <w:ind w:left="392" w:hanging="392"/>
              <w:jc w:val="both"/>
              <w:rPr>
                <w:rFonts w:asciiTheme="minorHAnsi" w:hAnsiTheme="minorHAnsi" w:cstheme="minorHAnsi"/>
                <w:sz w:val="20"/>
              </w:rPr>
            </w:pPr>
            <w:r w:rsidRPr="00452EE7">
              <w:rPr>
                <w:rFonts w:asciiTheme="minorHAnsi" w:hAnsiTheme="minorHAnsi" w:cstheme="minorHAnsi"/>
                <w:sz w:val="20"/>
              </w:rPr>
              <w:t>Müller Hans- Joachim, Pfeiffer Silke (2004), Denken als didaktische Zielkompetenz. Philosophieren mit Kindern in der Grundschule,εκδ. Schneider Hohengehren</w:t>
            </w:r>
          </w:p>
          <w:p w:rsidR="00ED02EA" w:rsidRPr="00452EE7" w:rsidRDefault="00EA0261" w:rsidP="00452EE7">
            <w:pPr>
              <w:spacing w:after="80"/>
              <w:ind w:left="392" w:hanging="392"/>
              <w:jc w:val="both"/>
              <w:rPr>
                <w:rFonts w:asciiTheme="minorHAnsi" w:hAnsiTheme="minorHAnsi" w:cstheme="minorHAnsi"/>
                <w:sz w:val="20"/>
              </w:rPr>
            </w:pPr>
            <w:r w:rsidRPr="00452EE7">
              <w:rPr>
                <w:rFonts w:asciiTheme="minorHAnsi" w:hAnsiTheme="minorHAnsi" w:cstheme="minorHAnsi"/>
                <w:sz w:val="20"/>
              </w:rPr>
              <w:t xml:space="preserve">Jehle Stefanie, Philosophieren mit Kindern. Eine pädagogisch- didaktische Herausforderung, </w:t>
            </w:r>
            <w:r w:rsidRPr="00452EE7">
              <w:rPr>
                <w:rFonts w:asciiTheme="minorHAnsi" w:hAnsiTheme="minorHAnsi" w:cstheme="minorHAnsi"/>
                <w:sz w:val="20"/>
                <w:lang w:val="el-GR"/>
              </w:rPr>
              <w:t>εκδ</w:t>
            </w:r>
            <w:r w:rsidRPr="00452EE7">
              <w:rPr>
                <w:rFonts w:asciiTheme="minorHAnsi" w:hAnsiTheme="minorHAnsi" w:cstheme="minorHAnsi"/>
                <w:sz w:val="20"/>
              </w:rPr>
              <w:t>. Ergon</w:t>
            </w:r>
          </w:p>
          <w:p w:rsidR="00ED02EA" w:rsidRPr="00452EE7" w:rsidRDefault="00EA0261" w:rsidP="00452EE7">
            <w:pPr>
              <w:spacing w:after="80"/>
              <w:ind w:left="392" w:hanging="392"/>
              <w:jc w:val="both"/>
              <w:rPr>
                <w:rFonts w:asciiTheme="minorHAnsi" w:hAnsiTheme="minorHAnsi" w:cstheme="minorHAnsi"/>
                <w:sz w:val="20"/>
              </w:rPr>
            </w:pPr>
            <w:r w:rsidRPr="00452EE7">
              <w:rPr>
                <w:rFonts w:asciiTheme="minorHAnsi" w:hAnsiTheme="minorHAnsi" w:cstheme="minorHAnsi"/>
                <w:sz w:val="20"/>
              </w:rPr>
              <w:t xml:space="preserve">Zoller Eva (1991), Die kleinen Philosophen. Vom Umgang mit «schwierigen» Kinderfragen, </w:t>
            </w:r>
            <w:r w:rsidRPr="00452EE7">
              <w:rPr>
                <w:rFonts w:asciiTheme="minorHAnsi" w:hAnsiTheme="minorHAnsi" w:cstheme="minorHAnsi"/>
                <w:sz w:val="20"/>
                <w:lang w:val="el-GR"/>
              </w:rPr>
              <w:t>εκδ</w:t>
            </w:r>
            <w:r w:rsidRPr="00452EE7">
              <w:rPr>
                <w:rFonts w:asciiTheme="minorHAnsi" w:hAnsiTheme="minorHAnsi" w:cstheme="minorHAnsi"/>
                <w:sz w:val="20"/>
              </w:rPr>
              <w:t>. Orell Füssli</w:t>
            </w:r>
          </w:p>
          <w:p w:rsidR="00ED02EA" w:rsidRPr="0073797C" w:rsidRDefault="00EA0261" w:rsidP="00452EE7">
            <w:pPr>
              <w:spacing w:after="80"/>
              <w:ind w:left="392" w:hanging="392"/>
              <w:jc w:val="both"/>
              <w:rPr>
                <w:rFonts w:asciiTheme="minorHAnsi" w:hAnsiTheme="minorHAnsi" w:cstheme="minorHAnsi"/>
                <w:b/>
                <w:lang w:val="de-DE"/>
              </w:rPr>
            </w:pPr>
            <w:r w:rsidRPr="00452EE7">
              <w:rPr>
                <w:rFonts w:asciiTheme="minorHAnsi" w:hAnsiTheme="minorHAnsi" w:cstheme="minorHAnsi"/>
                <w:sz w:val="20"/>
              </w:rPr>
              <w:t xml:space="preserve">Nel de Theije- Avontuur (2015), 50 philosophische Geschichten für Kinder. Mit Frageimpulsen zum Nach- und Weiterdenken, </w:t>
            </w:r>
            <w:r w:rsidRPr="00452EE7">
              <w:rPr>
                <w:rFonts w:asciiTheme="minorHAnsi" w:hAnsiTheme="minorHAnsi" w:cstheme="minorHAnsi"/>
                <w:sz w:val="20"/>
                <w:lang w:val="el-GR"/>
              </w:rPr>
              <w:t>εκδ</w:t>
            </w:r>
            <w:r w:rsidRPr="00452EE7">
              <w:rPr>
                <w:rFonts w:asciiTheme="minorHAnsi" w:hAnsiTheme="minorHAnsi" w:cstheme="minorHAnsi"/>
                <w:sz w:val="20"/>
              </w:rPr>
              <w:t>. Verlag an der Ruhr</w:t>
            </w:r>
          </w:p>
        </w:tc>
      </w:tr>
    </w:tbl>
    <w:p w:rsidR="00ED02EA" w:rsidRPr="0073797C" w:rsidRDefault="00ED02EA">
      <w:pPr>
        <w:spacing w:before="240" w:after="200" w:line="276" w:lineRule="auto"/>
        <w:rPr>
          <w:rFonts w:asciiTheme="minorHAnsi" w:hAnsiTheme="minorHAnsi" w:cstheme="minorHAnsi"/>
          <w:b/>
          <w:sz w:val="22"/>
          <w:lang w:val="de-DE"/>
        </w:rPr>
      </w:pPr>
    </w:p>
    <w:p w:rsidR="00EA0261" w:rsidRPr="0073797C" w:rsidRDefault="00EA0261">
      <w:pPr>
        <w:rPr>
          <w:rFonts w:asciiTheme="minorHAnsi" w:hAnsiTheme="minorHAnsi" w:cstheme="minorHAnsi"/>
          <w:lang w:val="de-DE"/>
        </w:rPr>
      </w:pPr>
    </w:p>
    <w:sectPr w:rsidR="00EA0261" w:rsidRPr="0073797C" w:rsidSect="00ED02E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A00" w:rsidRDefault="00411A00">
      <w:r>
        <w:separator/>
      </w:r>
    </w:p>
  </w:endnote>
  <w:endnote w:type="continuationSeparator" w:id="1">
    <w:p w:rsidR="00411A00" w:rsidRDefault="00411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A00" w:rsidRDefault="00411A00">
      <w:r>
        <w:separator/>
      </w:r>
    </w:p>
  </w:footnote>
  <w:footnote w:type="continuationSeparator" w:id="1">
    <w:p w:rsidR="00411A00" w:rsidRDefault="00411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1004" w:hanging="360"/>
      </w:pPr>
      <w:rPr>
        <w:rFonts w:ascii="Calibri" w:eastAsia="Times New Roman" w:hAnsi="Calibri" w:cs="Calibri"/>
      </w:rPr>
    </w:lvl>
    <w:lvl w:ilvl="1">
      <w:start w:val="1"/>
      <w:numFmt w:val="bullet"/>
      <w:lvlText w:val="o"/>
      <w:lvlJc w:val="left"/>
      <w:pPr>
        <w:ind w:left="1724" w:hanging="360"/>
      </w:pPr>
      <w:rPr>
        <w:rFonts w:ascii="Courier New" w:hAnsi="Courier New" w:cs="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cs="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cs="Courier New"/>
      </w:rPr>
    </w:lvl>
    <w:lvl w:ilvl="8">
      <w:start w:val="1"/>
      <w:numFmt w:val="bullet"/>
      <w:lvlText w:val=""/>
      <w:lvlJc w:val="left"/>
      <w:pPr>
        <w:ind w:left="6764" w:hanging="360"/>
      </w:pPr>
      <w:rPr>
        <w:rFonts w:ascii="Wingdings" w:hAnsi="Wingdings"/>
      </w:rPr>
    </w:lvl>
  </w:abstractNum>
  <w:abstractNum w:abstractNumId="1">
    <w:nsid w:val="00000002"/>
    <w:multiLevelType w:val="multilevel"/>
    <w:tmpl w:val="0000000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00000006"/>
    <w:multiLevelType w:val="multilevel"/>
    <w:tmpl w:val="00000006"/>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0000007"/>
    <w:multiLevelType w:val="multilevel"/>
    <w:tmpl w:val="00000007"/>
    <w:lvl w:ilvl="0">
      <w:start w:val="1"/>
      <w:numFmt w:val="bullet"/>
      <w:lvlText w:val=""/>
      <w:lvlJc w:val="left"/>
      <w:pPr>
        <w:ind w:left="1174"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A173E0"/>
    <w:multiLevelType w:val="multilevel"/>
    <w:tmpl w:val="0000000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nsid w:val="26071096"/>
    <w:multiLevelType w:val="hybridMultilevel"/>
    <w:tmpl w:val="0BA07E80"/>
    <w:lvl w:ilvl="0" w:tplc="59F80FFE">
      <w:start w:val="7"/>
      <w:numFmt w:val="bullet"/>
      <w:lvlText w:val="-"/>
      <w:lvlJc w:val="left"/>
      <w:pPr>
        <w:ind w:left="1080" w:hanging="360"/>
      </w:pPr>
      <w:rPr>
        <w:rFonts w:ascii="Calibri" w:eastAsia="Times New Roman" w:hAnsi="Calibri" w:cs="Calibri" w:hint="default"/>
        <w:i/>
        <w:sz w:val="16"/>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8742D2E"/>
    <w:multiLevelType w:val="hybridMultilevel"/>
    <w:tmpl w:val="09E29B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9DC0D18"/>
    <w:multiLevelType w:val="hybridMultilevel"/>
    <w:tmpl w:val="01046E6C"/>
    <w:lvl w:ilvl="0" w:tplc="59F80FFE">
      <w:start w:val="7"/>
      <w:numFmt w:val="bullet"/>
      <w:lvlText w:val="-"/>
      <w:lvlJc w:val="left"/>
      <w:pPr>
        <w:ind w:left="720" w:hanging="360"/>
      </w:pPr>
      <w:rPr>
        <w:rFonts w:ascii="Calibri" w:eastAsia="Times New Roman" w:hAnsi="Calibri" w:cs="Calibri" w:hint="default"/>
        <w:i/>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25D1C71"/>
    <w:multiLevelType w:val="hybridMultilevel"/>
    <w:tmpl w:val="9F3093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3E27D89"/>
    <w:multiLevelType w:val="hybridMultilevel"/>
    <w:tmpl w:val="AA527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D501754"/>
    <w:multiLevelType w:val="hybridMultilevel"/>
    <w:tmpl w:val="550874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1"/>
  </w:num>
  <w:num w:numId="8">
    <w:abstractNumId w:val="2"/>
  </w:num>
  <w:num w:numId="9">
    <w:abstractNumId w:val="7"/>
  </w:num>
  <w:num w:numId="10">
    <w:abstractNumId w:val="11"/>
  </w:num>
  <w:num w:numId="11">
    <w:abstractNumId w:val="12"/>
  </w:num>
  <w:num w:numId="12">
    <w:abstractNumId w:val="9"/>
  </w:num>
  <w:num w:numId="13">
    <w:abstractNumId w:val="13"/>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86AAF"/>
    <w:rsid w:val="001246D4"/>
    <w:rsid w:val="00136AA0"/>
    <w:rsid w:val="00186AAF"/>
    <w:rsid w:val="0027770C"/>
    <w:rsid w:val="0038490F"/>
    <w:rsid w:val="00411A00"/>
    <w:rsid w:val="00452EE7"/>
    <w:rsid w:val="00516A4A"/>
    <w:rsid w:val="0073797C"/>
    <w:rsid w:val="00EA0261"/>
    <w:rsid w:val="00EC6911"/>
    <w:rsid w:val="00ED02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2EA"/>
    <w:rPr>
      <w:sz w:val="24"/>
      <w:lang w:val="en-US" w:eastAsia="en-US"/>
    </w:rPr>
  </w:style>
  <w:style w:type="paragraph" w:styleId="1">
    <w:name w:val="heading 1"/>
    <w:basedOn w:val="a"/>
    <w:next w:val="a"/>
    <w:link w:val="1Char"/>
    <w:qFormat/>
    <w:rsid w:val="00ED02EA"/>
    <w:pPr>
      <w:keepNext/>
      <w:spacing w:before="240" w:after="480"/>
      <w:outlineLvl w:val="0"/>
    </w:pPr>
    <w:rPr>
      <w:rFonts w:ascii="Arial" w:hAnsi="Arial" w:cs="Arial"/>
      <w:b/>
      <w:sz w:val="32"/>
      <w:lang w:val="el-GR"/>
    </w:rPr>
  </w:style>
  <w:style w:type="paragraph" w:styleId="2">
    <w:name w:val="heading 2"/>
    <w:basedOn w:val="a"/>
    <w:next w:val="a"/>
    <w:link w:val="2Char"/>
    <w:uiPriority w:val="9"/>
    <w:qFormat/>
    <w:rsid w:val="00ED02EA"/>
    <w:pPr>
      <w:keepNext/>
      <w:keepLines/>
      <w:spacing w:before="200"/>
      <w:outlineLvl w:val="1"/>
    </w:pPr>
    <w:rPr>
      <w:b/>
      <w:color w:val="4F81BD"/>
      <w:sz w:val="26"/>
    </w:rPr>
  </w:style>
  <w:style w:type="paragraph" w:styleId="3">
    <w:name w:val="heading 3"/>
    <w:basedOn w:val="a"/>
    <w:next w:val="a"/>
    <w:link w:val="3Char"/>
    <w:uiPriority w:val="9"/>
    <w:qFormat/>
    <w:rsid w:val="00ED02EA"/>
    <w:pPr>
      <w:keepNext/>
      <w:keepLines/>
      <w:spacing w:before="200"/>
      <w:outlineLvl w:val="2"/>
    </w:pPr>
    <w:rPr>
      <w:b/>
      <w:color w:val="4F81BD"/>
    </w:rPr>
  </w:style>
  <w:style w:type="paragraph" w:styleId="4">
    <w:name w:val="heading 4"/>
    <w:basedOn w:val="a"/>
    <w:next w:val="a"/>
    <w:link w:val="4Char"/>
    <w:uiPriority w:val="9"/>
    <w:qFormat/>
    <w:rsid w:val="00ED02EA"/>
    <w:pPr>
      <w:keepNext/>
      <w:keepLines/>
      <w:spacing w:before="200"/>
      <w:outlineLvl w:val="3"/>
    </w:pPr>
    <w:rPr>
      <w:b/>
      <w:i/>
      <w:color w:val="4F81BD"/>
    </w:rPr>
  </w:style>
  <w:style w:type="paragraph" w:styleId="5">
    <w:name w:val="heading 5"/>
    <w:basedOn w:val="a"/>
    <w:next w:val="a"/>
    <w:link w:val="5Char"/>
    <w:uiPriority w:val="9"/>
    <w:qFormat/>
    <w:rsid w:val="00ED02EA"/>
    <w:pPr>
      <w:keepNext/>
      <w:keepLines/>
      <w:spacing w:before="200"/>
      <w:outlineLvl w:val="4"/>
    </w:pPr>
    <w:rPr>
      <w:color w:val="243F60"/>
    </w:rPr>
  </w:style>
  <w:style w:type="paragraph" w:styleId="6">
    <w:name w:val="heading 6"/>
    <w:basedOn w:val="a"/>
    <w:next w:val="a"/>
    <w:link w:val="6Char"/>
    <w:uiPriority w:val="9"/>
    <w:qFormat/>
    <w:rsid w:val="00ED02EA"/>
    <w:pPr>
      <w:keepNext/>
      <w:keepLines/>
      <w:spacing w:before="200"/>
      <w:outlineLvl w:val="5"/>
    </w:pPr>
    <w:rPr>
      <w:i/>
      <w:color w:val="243F60"/>
    </w:rPr>
  </w:style>
  <w:style w:type="paragraph" w:styleId="7">
    <w:name w:val="heading 7"/>
    <w:basedOn w:val="a"/>
    <w:next w:val="a"/>
    <w:link w:val="7Char"/>
    <w:uiPriority w:val="9"/>
    <w:qFormat/>
    <w:rsid w:val="00ED02EA"/>
    <w:pPr>
      <w:keepNext/>
      <w:keepLines/>
      <w:spacing w:before="200"/>
      <w:outlineLvl w:val="6"/>
    </w:pPr>
    <w:rPr>
      <w:i/>
      <w:color w:val="404040"/>
    </w:rPr>
  </w:style>
  <w:style w:type="paragraph" w:styleId="8">
    <w:name w:val="heading 8"/>
    <w:basedOn w:val="a"/>
    <w:next w:val="a"/>
    <w:link w:val="8Char"/>
    <w:uiPriority w:val="9"/>
    <w:qFormat/>
    <w:rsid w:val="00ED02EA"/>
    <w:pPr>
      <w:keepNext/>
      <w:keepLines/>
      <w:spacing w:before="200"/>
      <w:outlineLvl w:val="7"/>
    </w:pPr>
    <w:rPr>
      <w:color w:val="404040"/>
      <w:sz w:val="20"/>
    </w:rPr>
  </w:style>
  <w:style w:type="paragraph" w:styleId="9">
    <w:name w:val="heading 9"/>
    <w:basedOn w:val="a"/>
    <w:next w:val="a"/>
    <w:link w:val="9Char"/>
    <w:uiPriority w:val="9"/>
    <w:qFormat/>
    <w:rsid w:val="00ED02EA"/>
    <w:pPr>
      <w:keepNext/>
      <w:keepLines/>
      <w:spacing w:before="200"/>
      <w:outlineLvl w:val="8"/>
    </w:pPr>
    <w:rPr>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ED02EA"/>
    <w:rPr>
      <w:rFonts w:ascii="Arial" w:hAnsi="Arial" w:cs="Arial"/>
      <w:b/>
      <w:sz w:val="32"/>
      <w:lang w:val="el-GR" w:eastAsia="en-US" w:bidi="ar-SA"/>
    </w:rPr>
  </w:style>
  <w:style w:type="character" w:customStyle="1" w:styleId="Char">
    <w:name w:val="Σώμα κειμένου Char"/>
    <w:link w:val="a3"/>
    <w:locked/>
    <w:rsid w:val="00ED02EA"/>
    <w:rPr>
      <w:sz w:val="24"/>
      <w:lang w:val="en-US" w:eastAsia="en-US" w:bidi="ar-SA"/>
    </w:rPr>
  </w:style>
  <w:style w:type="paragraph" w:styleId="a3">
    <w:name w:val="Body Text"/>
    <w:basedOn w:val="a"/>
    <w:link w:val="Char"/>
    <w:rsid w:val="00ED02EA"/>
    <w:pPr>
      <w:jc w:val="both"/>
    </w:pPr>
  </w:style>
  <w:style w:type="paragraph" w:customStyle="1" w:styleId="Msonormalcxsp">
    <w:name w:val="Msonormalcxspμεσαίο"/>
    <w:basedOn w:val="a"/>
    <w:rsid w:val="00ED02EA"/>
    <w:pPr>
      <w:spacing w:before="100" w:after="100"/>
    </w:pPr>
    <w:rPr>
      <w:lang w:val="el-GR" w:eastAsia="el-GR"/>
    </w:rPr>
  </w:style>
  <w:style w:type="paragraph" w:styleId="a4">
    <w:name w:val="List Paragraph"/>
    <w:basedOn w:val="a"/>
    <w:uiPriority w:val="34"/>
    <w:qFormat/>
    <w:rsid w:val="00ED02EA"/>
    <w:pPr>
      <w:spacing w:after="200" w:line="276" w:lineRule="auto"/>
      <w:ind w:left="720"/>
    </w:pPr>
    <w:rPr>
      <w:rFonts w:ascii="Calibri" w:eastAsia="Calibri" w:hAnsi="Calibri"/>
      <w:sz w:val="22"/>
      <w:lang w:val="de-DE"/>
    </w:rPr>
  </w:style>
  <w:style w:type="character" w:styleId="a5">
    <w:name w:val="Strong"/>
    <w:uiPriority w:val="22"/>
    <w:qFormat/>
    <w:rsid w:val="00ED02EA"/>
    <w:rPr>
      <w:b/>
    </w:rPr>
  </w:style>
  <w:style w:type="character" w:styleId="-">
    <w:name w:val="Hyperlink"/>
    <w:uiPriority w:val="99"/>
    <w:rsid w:val="00ED02EA"/>
    <w:rPr>
      <w:color w:val="0000FF"/>
      <w:u w:val="single"/>
    </w:rPr>
  </w:style>
  <w:style w:type="character" w:customStyle="1" w:styleId="Bookdetails">
    <w:name w:val="Book_details"/>
    <w:rsid w:val="00ED02EA"/>
  </w:style>
  <w:style w:type="character" w:customStyle="1" w:styleId="7Char">
    <w:name w:val="Επικεφαλίδα 7 Char"/>
    <w:basedOn w:val="a0"/>
    <w:link w:val="7"/>
    <w:uiPriority w:val="9"/>
    <w:rsid w:val="00ED02EA"/>
    <w:rPr>
      <w:rFonts w:ascii="Times New Roman" w:eastAsia="Times New Roman" w:hAnsi="Times New Roman" w:cs="Times New Roman"/>
      <w:i/>
      <w:color w:val="404040"/>
    </w:rPr>
  </w:style>
  <w:style w:type="character" w:customStyle="1" w:styleId="4Char">
    <w:name w:val="Επικεφαλίδα 4 Char"/>
    <w:basedOn w:val="a0"/>
    <w:link w:val="4"/>
    <w:uiPriority w:val="9"/>
    <w:rsid w:val="00ED02EA"/>
    <w:rPr>
      <w:rFonts w:ascii="Times New Roman" w:eastAsia="Times New Roman" w:hAnsi="Times New Roman" w:cs="Times New Roman"/>
      <w:b/>
      <w:i/>
      <w:color w:val="4F81BD"/>
    </w:rPr>
  </w:style>
  <w:style w:type="paragraph" w:styleId="a6">
    <w:name w:val="Quote"/>
    <w:basedOn w:val="a"/>
    <w:next w:val="a"/>
    <w:link w:val="Char0"/>
    <w:uiPriority w:val="29"/>
    <w:qFormat/>
    <w:rsid w:val="00ED02EA"/>
    <w:rPr>
      <w:i/>
      <w:color w:val="000000"/>
    </w:rPr>
  </w:style>
  <w:style w:type="character" w:styleId="a7">
    <w:name w:val="footnote reference"/>
    <w:basedOn w:val="a0"/>
    <w:uiPriority w:val="99"/>
    <w:semiHidden/>
    <w:unhideWhenUsed/>
    <w:rsid w:val="00ED02EA"/>
    <w:rPr>
      <w:vertAlign w:val="superscript"/>
    </w:rPr>
  </w:style>
  <w:style w:type="paragraph" w:styleId="a8">
    <w:name w:val="Subtitle"/>
    <w:basedOn w:val="a"/>
    <w:next w:val="a"/>
    <w:link w:val="Char1"/>
    <w:uiPriority w:val="11"/>
    <w:qFormat/>
    <w:rsid w:val="00ED02EA"/>
    <w:pPr>
      <w:numPr>
        <w:ilvl w:val="1"/>
      </w:numPr>
    </w:pPr>
    <w:rPr>
      <w:i/>
      <w:color w:val="4F81BD"/>
      <w:spacing w:val="15"/>
    </w:rPr>
  </w:style>
  <w:style w:type="character" w:customStyle="1" w:styleId="Char2">
    <w:name w:val="Κείμενο σημείωσης τέλους Char"/>
    <w:basedOn w:val="a0"/>
    <w:link w:val="a9"/>
    <w:uiPriority w:val="99"/>
    <w:semiHidden/>
    <w:rsid w:val="00ED02EA"/>
    <w:rPr>
      <w:sz w:val="20"/>
    </w:rPr>
  </w:style>
  <w:style w:type="character" w:customStyle="1" w:styleId="Char1">
    <w:name w:val="Υπότιτλος Char"/>
    <w:basedOn w:val="a0"/>
    <w:link w:val="a8"/>
    <w:uiPriority w:val="11"/>
    <w:rsid w:val="00ED02EA"/>
    <w:rPr>
      <w:rFonts w:ascii="Times New Roman" w:eastAsia="Times New Roman" w:hAnsi="Times New Roman" w:cs="Times New Roman"/>
      <w:i/>
      <w:color w:val="4F81BD"/>
      <w:spacing w:val="15"/>
      <w:sz w:val="24"/>
    </w:rPr>
  </w:style>
  <w:style w:type="paragraph" w:styleId="a9">
    <w:name w:val="endnote text"/>
    <w:basedOn w:val="a"/>
    <w:link w:val="Char2"/>
    <w:uiPriority w:val="99"/>
    <w:semiHidden/>
    <w:unhideWhenUsed/>
    <w:rsid w:val="00ED02EA"/>
    <w:rPr>
      <w:sz w:val="20"/>
    </w:rPr>
  </w:style>
  <w:style w:type="character" w:styleId="aa">
    <w:name w:val="Subtle Reference"/>
    <w:basedOn w:val="a0"/>
    <w:uiPriority w:val="31"/>
    <w:qFormat/>
    <w:rsid w:val="00ED02EA"/>
    <w:rPr>
      <w:smallCaps/>
      <w:color w:val="C0504D"/>
      <w:u w:val="single"/>
    </w:rPr>
  </w:style>
  <w:style w:type="character" w:customStyle="1" w:styleId="2Char">
    <w:name w:val="Επικεφαλίδα 2 Char"/>
    <w:basedOn w:val="a0"/>
    <w:link w:val="2"/>
    <w:uiPriority w:val="9"/>
    <w:rsid w:val="00ED02EA"/>
    <w:rPr>
      <w:rFonts w:ascii="Times New Roman" w:eastAsia="Times New Roman" w:hAnsi="Times New Roman" w:cs="Times New Roman"/>
      <w:b/>
      <w:color w:val="4F81BD"/>
      <w:sz w:val="26"/>
    </w:rPr>
  </w:style>
  <w:style w:type="character" w:customStyle="1" w:styleId="Char3">
    <w:name w:val="Κείμενο υποσημείωσης Char"/>
    <w:basedOn w:val="a0"/>
    <w:link w:val="ab"/>
    <w:uiPriority w:val="99"/>
    <w:semiHidden/>
    <w:rsid w:val="00ED02EA"/>
    <w:rPr>
      <w:sz w:val="20"/>
    </w:rPr>
  </w:style>
  <w:style w:type="character" w:customStyle="1" w:styleId="Char4">
    <w:name w:val="Έντονο εισαγωγικό Char"/>
    <w:basedOn w:val="a0"/>
    <w:link w:val="ac"/>
    <w:uiPriority w:val="30"/>
    <w:rsid w:val="00ED02EA"/>
    <w:rPr>
      <w:b/>
      <w:i/>
      <w:color w:val="4F81BD"/>
    </w:rPr>
  </w:style>
  <w:style w:type="character" w:styleId="ad">
    <w:name w:val="Intense Reference"/>
    <w:basedOn w:val="a0"/>
    <w:uiPriority w:val="32"/>
    <w:qFormat/>
    <w:rsid w:val="00ED02EA"/>
    <w:rPr>
      <w:b/>
      <w:smallCaps/>
      <w:color w:val="C0504D"/>
      <w:spacing w:val="5"/>
      <w:u w:val="single"/>
    </w:rPr>
  </w:style>
  <w:style w:type="paragraph" w:styleId="ae">
    <w:name w:val="No Spacing"/>
    <w:uiPriority w:val="1"/>
    <w:qFormat/>
    <w:rsid w:val="00ED02EA"/>
  </w:style>
  <w:style w:type="character" w:styleId="af">
    <w:name w:val="Emphasis"/>
    <w:basedOn w:val="a0"/>
    <w:uiPriority w:val="20"/>
    <w:qFormat/>
    <w:rsid w:val="00ED02EA"/>
    <w:rPr>
      <w:i/>
    </w:rPr>
  </w:style>
  <w:style w:type="character" w:customStyle="1" w:styleId="5Char">
    <w:name w:val="Επικεφαλίδα 5 Char"/>
    <w:basedOn w:val="a0"/>
    <w:link w:val="5"/>
    <w:uiPriority w:val="9"/>
    <w:rsid w:val="00ED02EA"/>
    <w:rPr>
      <w:rFonts w:ascii="Times New Roman" w:eastAsia="Times New Roman" w:hAnsi="Times New Roman" w:cs="Times New Roman"/>
      <w:color w:val="243F60"/>
    </w:rPr>
  </w:style>
  <w:style w:type="character" w:customStyle="1" w:styleId="Char5">
    <w:name w:val="Απλό κείμενο Char"/>
    <w:basedOn w:val="a0"/>
    <w:link w:val="af0"/>
    <w:uiPriority w:val="99"/>
    <w:rsid w:val="00ED02EA"/>
    <w:rPr>
      <w:rFonts w:ascii="Courier New" w:hAnsi="Courier New" w:cs="Courier New"/>
      <w:sz w:val="21"/>
    </w:rPr>
  </w:style>
  <w:style w:type="character" w:styleId="af1">
    <w:name w:val="Subtle Emphasis"/>
    <w:basedOn w:val="a0"/>
    <w:uiPriority w:val="19"/>
    <w:qFormat/>
    <w:rsid w:val="00ED02EA"/>
    <w:rPr>
      <w:i/>
      <w:color w:val="808080"/>
    </w:rPr>
  </w:style>
  <w:style w:type="character" w:customStyle="1" w:styleId="Char0">
    <w:name w:val="Απόσπασμα Char"/>
    <w:basedOn w:val="a0"/>
    <w:link w:val="a6"/>
    <w:uiPriority w:val="29"/>
    <w:rsid w:val="00ED02EA"/>
    <w:rPr>
      <w:i/>
      <w:color w:val="000000"/>
    </w:rPr>
  </w:style>
  <w:style w:type="paragraph" w:styleId="af0">
    <w:name w:val="Plain Text"/>
    <w:basedOn w:val="a"/>
    <w:link w:val="Char5"/>
    <w:uiPriority w:val="99"/>
    <w:semiHidden/>
    <w:unhideWhenUsed/>
    <w:rsid w:val="00ED02EA"/>
    <w:rPr>
      <w:rFonts w:ascii="Courier New" w:hAnsi="Courier New" w:cs="Courier New"/>
      <w:sz w:val="21"/>
    </w:rPr>
  </w:style>
  <w:style w:type="paragraph" w:styleId="ab">
    <w:name w:val="footnote text"/>
    <w:basedOn w:val="a"/>
    <w:link w:val="Char3"/>
    <w:uiPriority w:val="99"/>
    <w:semiHidden/>
    <w:unhideWhenUsed/>
    <w:rsid w:val="00ED02EA"/>
    <w:rPr>
      <w:sz w:val="20"/>
    </w:rPr>
  </w:style>
  <w:style w:type="character" w:customStyle="1" w:styleId="Heading1Char">
    <w:name w:val="Heading 1 Char"/>
    <w:basedOn w:val="a0"/>
    <w:uiPriority w:val="9"/>
    <w:rsid w:val="00ED02EA"/>
    <w:rPr>
      <w:rFonts w:ascii="Times New Roman" w:eastAsia="Times New Roman" w:hAnsi="Times New Roman" w:cs="Times New Roman"/>
      <w:b/>
      <w:color w:val="365F91"/>
      <w:sz w:val="28"/>
    </w:rPr>
  </w:style>
  <w:style w:type="character" w:customStyle="1" w:styleId="3Char">
    <w:name w:val="Επικεφαλίδα 3 Char"/>
    <w:basedOn w:val="a0"/>
    <w:link w:val="3"/>
    <w:uiPriority w:val="9"/>
    <w:rsid w:val="00ED02EA"/>
    <w:rPr>
      <w:rFonts w:ascii="Times New Roman" w:eastAsia="Times New Roman" w:hAnsi="Times New Roman" w:cs="Times New Roman"/>
      <w:b/>
      <w:color w:val="4F81BD"/>
    </w:rPr>
  </w:style>
  <w:style w:type="character" w:customStyle="1" w:styleId="Char6">
    <w:name w:val="Τίτλος Char"/>
    <w:basedOn w:val="a0"/>
    <w:link w:val="af2"/>
    <w:uiPriority w:val="10"/>
    <w:rsid w:val="00ED02EA"/>
    <w:rPr>
      <w:rFonts w:ascii="Times New Roman" w:eastAsia="Times New Roman" w:hAnsi="Times New Roman" w:cs="Times New Roman"/>
      <w:color w:val="17365D"/>
      <w:spacing w:val="5"/>
      <w:sz w:val="52"/>
    </w:rPr>
  </w:style>
  <w:style w:type="paragraph" w:styleId="af3">
    <w:name w:val="envelope address"/>
    <w:basedOn w:val="a"/>
    <w:uiPriority w:val="99"/>
    <w:unhideWhenUsed/>
    <w:rsid w:val="00ED02EA"/>
    <w:pPr>
      <w:ind w:left="2880"/>
    </w:pPr>
  </w:style>
  <w:style w:type="character" w:styleId="af4">
    <w:name w:val="endnote reference"/>
    <w:basedOn w:val="a0"/>
    <w:uiPriority w:val="99"/>
    <w:semiHidden/>
    <w:unhideWhenUsed/>
    <w:rsid w:val="00ED02EA"/>
    <w:rPr>
      <w:vertAlign w:val="superscript"/>
    </w:rPr>
  </w:style>
  <w:style w:type="paragraph" w:styleId="af5">
    <w:name w:val="envelope return"/>
    <w:basedOn w:val="a"/>
    <w:uiPriority w:val="99"/>
    <w:unhideWhenUsed/>
    <w:rsid w:val="00ED02EA"/>
    <w:rPr>
      <w:sz w:val="20"/>
    </w:rPr>
  </w:style>
  <w:style w:type="character" w:customStyle="1" w:styleId="8Char">
    <w:name w:val="Επικεφαλίδα 8 Char"/>
    <w:basedOn w:val="a0"/>
    <w:link w:val="8"/>
    <w:uiPriority w:val="9"/>
    <w:rsid w:val="00ED02EA"/>
    <w:rPr>
      <w:rFonts w:ascii="Times New Roman" w:eastAsia="Times New Roman" w:hAnsi="Times New Roman" w:cs="Times New Roman"/>
      <w:color w:val="404040"/>
      <w:sz w:val="20"/>
    </w:rPr>
  </w:style>
  <w:style w:type="character" w:customStyle="1" w:styleId="9Char">
    <w:name w:val="Επικεφαλίδα 9 Char"/>
    <w:basedOn w:val="a0"/>
    <w:link w:val="9"/>
    <w:uiPriority w:val="9"/>
    <w:rsid w:val="00ED02EA"/>
    <w:rPr>
      <w:rFonts w:ascii="Times New Roman" w:eastAsia="Times New Roman" w:hAnsi="Times New Roman" w:cs="Times New Roman"/>
      <w:i/>
      <w:color w:val="404040"/>
      <w:sz w:val="20"/>
    </w:rPr>
  </w:style>
  <w:style w:type="character" w:styleId="af6">
    <w:name w:val="Intense Emphasis"/>
    <w:basedOn w:val="a0"/>
    <w:uiPriority w:val="21"/>
    <w:qFormat/>
    <w:rsid w:val="00ED02EA"/>
    <w:rPr>
      <w:b/>
      <w:i/>
      <w:color w:val="4F81BD"/>
    </w:rPr>
  </w:style>
  <w:style w:type="character" w:customStyle="1" w:styleId="6Char">
    <w:name w:val="Επικεφαλίδα 6 Char"/>
    <w:basedOn w:val="a0"/>
    <w:link w:val="6"/>
    <w:uiPriority w:val="9"/>
    <w:rsid w:val="00ED02EA"/>
    <w:rPr>
      <w:rFonts w:ascii="Times New Roman" w:eastAsia="Times New Roman" w:hAnsi="Times New Roman" w:cs="Times New Roman"/>
      <w:i/>
      <w:color w:val="243F60"/>
    </w:rPr>
  </w:style>
  <w:style w:type="character" w:styleId="af7">
    <w:name w:val="Book Title"/>
    <w:basedOn w:val="a0"/>
    <w:uiPriority w:val="33"/>
    <w:qFormat/>
    <w:rsid w:val="00ED02EA"/>
    <w:rPr>
      <w:b/>
      <w:smallCaps/>
      <w:spacing w:val="5"/>
    </w:rPr>
  </w:style>
  <w:style w:type="paragraph" w:styleId="af2">
    <w:name w:val="Title"/>
    <w:basedOn w:val="a"/>
    <w:next w:val="a"/>
    <w:link w:val="Char6"/>
    <w:uiPriority w:val="10"/>
    <w:qFormat/>
    <w:rsid w:val="00ED02EA"/>
    <w:pPr>
      <w:pBdr>
        <w:bottom w:val="single" w:sz="8" w:space="0" w:color="4F81BD"/>
      </w:pBdr>
      <w:spacing w:after="300"/>
    </w:pPr>
    <w:rPr>
      <w:color w:val="17365D"/>
      <w:spacing w:val="5"/>
      <w:sz w:val="52"/>
    </w:rPr>
  </w:style>
  <w:style w:type="paragraph" w:styleId="ac">
    <w:name w:val="Intense Quote"/>
    <w:basedOn w:val="a"/>
    <w:next w:val="a"/>
    <w:link w:val="Char4"/>
    <w:uiPriority w:val="30"/>
    <w:qFormat/>
    <w:rsid w:val="00ED02EA"/>
    <w:pPr>
      <w:pBdr>
        <w:bottom w:val="single" w:sz="4" w:space="0" w:color="4F81BD"/>
      </w:pBdr>
      <w:spacing w:before="200" w:after="280"/>
      <w:ind w:left="936" w:right="936"/>
    </w:pPr>
    <w:rPr>
      <w:b/>
      <w:i/>
      <w:color w:val="4F81BD"/>
    </w:rPr>
  </w:style>
  <w:style w:type="paragraph" w:styleId="af8">
    <w:name w:val="Balloon Text"/>
    <w:basedOn w:val="a"/>
    <w:link w:val="Char7"/>
    <w:rsid w:val="001246D4"/>
    <w:rPr>
      <w:rFonts w:ascii="Tahoma" w:hAnsi="Tahoma" w:cs="Tahoma"/>
      <w:sz w:val="16"/>
      <w:szCs w:val="16"/>
    </w:rPr>
  </w:style>
  <w:style w:type="character" w:customStyle="1" w:styleId="Char7">
    <w:name w:val="Κείμενο πλαισίου Char"/>
    <w:basedOn w:val="a0"/>
    <w:link w:val="af8"/>
    <w:rsid w:val="001246D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val="en-US" w:eastAsia="en-US"/>
    </w:rPr>
  </w:style>
  <w:style w:type="paragraph" w:styleId="1">
    <w:name w:val="heading 1"/>
    <w:basedOn w:val="a"/>
    <w:next w:val="a"/>
    <w:qFormat/>
    <w:pPr>
      <w:keepNext/>
      <w:spacing w:before="240" w:after="480"/>
      <w:outlineLvl w:val="0"/>
    </w:pPr>
    <w:rPr>
      <w:rFonts w:ascii="Arial" w:hAnsi="Arial" w:cs="Arial"/>
      <w:b/>
      <w:sz w:val="32"/>
      <w:lang w:val="el-GR"/>
    </w:rPr>
  </w:style>
  <w:style w:type="paragraph" w:styleId="2">
    <w:name w:val="heading 2"/>
    <w:basedOn w:val="a"/>
    <w:next w:val="a"/>
    <w:link w:val="2Char"/>
    <w:uiPriority w:val="9"/>
    <w:qFormat/>
    <w:pPr>
      <w:keepNext/>
      <w:keepLines/>
      <w:spacing w:before="200"/>
      <w:outlineLvl w:val="1"/>
    </w:pPr>
    <w:rPr>
      <w:b/>
      <w:color w:val="4F81BD"/>
      <w:sz w:val="26"/>
    </w:rPr>
  </w:style>
  <w:style w:type="paragraph" w:styleId="3">
    <w:name w:val="heading 3"/>
    <w:basedOn w:val="a"/>
    <w:next w:val="a"/>
    <w:link w:val="3Char"/>
    <w:uiPriority w:val="9"/>
    <w:qFormat/>
    <w:pPr>
      <w:keepNext/>
      <w:keepLines/>
      <w:spacing w:before="200"/>
      <w:outlineLvl w:val="2"/>
    </w:pPr>
    <w:rPr>
      <w:b/>
      <w:color w:val="4F81BD"/>
    </w:rPr>
  </w:style>
  <w:style w:type="paragraph" w:styleId="4">
    <w:name w:val="heading 4"/>
    <w:basedOn w:val="a"/>
    <w:next w:val="a"/>
    <w:link w:val="4Char"/>
    <w:uiPriority w:val="9"/>
    <w:qFormat/>
    <w:pPr>
      <w:keepNext/>
      <w:keepLines/>
      <w:spacing w:before="200"/>
      <w:outlineLvl w:val="3"/>
    </w:pPr>
    <w:rPr>
      <w:b/>
      <w:i/>
      <w:color w:val="4F81BD"/>
    </w:rPr>
  </w:style>
  <w:style w:type="paragraph" w:styleId="5">
    <w:name w:val="heading 5"/>
    <w:basedOn w:val="a"/>
    <w:next w:val="a"/>
    <w:link w:val="5Char"/>
    <w:uiPriority w:val="9"/>
    <w:qFormat/>
    <w:pPr>
      <w:keepNext/>
      <w:keepLines/>
      <w:spacing w:before="200"/>
      <w:outlineLvl w:val="4"/>
    </w:pPr>
    <w:rPr>
      <w:color w:val="243F60"/>
    </w:rPr>
  </w:style>
  <w:style w:type="paragraph" w:styleId="6">
    <w:name w:val="heading 6"/>
    <w:basedOn w:val="a"/>
    <w:next w:val="a"/>
    <w:link w:val="6Char"/>
    <w:uiPriority w:val="9"/>
    <w:qFormat/>
    <w:pPr>
      <w:keepNext/>
      <w:keepLines/>
      <w:spacing w:before="200"/>
      <w:outlineLvl w:val="5"/>
    </w:pPr>
    <w:rPr>
      <w:i/>
      <w:color w:val="243F60"/>
    </w:rPr>
  </w:style>
  <w:style w:type="paragraph" w:styleId="7">
    <w:name w:val="heading 7"/>
    <w:basedOn w:val="a"/>
    <w:next w:val="a"/>
    <w:link w:val="7Char"/>
    <w:uiPriority w:val="9"/>
    <w:qFormat/>
    <w:pPr>
      <w:keepNext/>
      <w:keepLines/>
      <w:spacing w:before="200"/>
      <w:outlineLvl w:val="6"/>
    </w:pPr>
    <w:rPr>
      <w:i/>
      <w:color w:val="404040"/>
    </w:rPr>
  </w:style>
  <w:style w:type="paragraph" w:styleId="8">
    <w:name w:val="heading 8"/>
    <w:basedOn w:val="a"/>
    <w:next w:val="a"/>
    <w:link w:val="8Char"/>
    <w:uiPriority w:val="9"/>
    <w:qFormat/>
    <w:pPr>
      <w:keepNext/>
      <w:keepLines/>
      <w:spacing w:before="200"/>
      <w:outlineLvl w:val="7"/>
    </w:pPr>
    <w:rPr>
      <w:color w:val="404040"/>
      <w:sz w:val="20"/>
    </w:rPr>
  </w:style>
  <w:style w:type="paragraph" w:styleId="9">
    <w:name w:val="heading 9"/>
    <w:basedOn w:val="a"/>
    <w:next w:val="a"/>
    <w:link w:val="9Char"/>
    <w:uiPriority w:val="9"/>
    <w:qFormat/>
    <w:pPr>
      <w:keepNext/>
      <w:keepLines/>
      <w:spacing w:before="200"/>
      <w:outlineLvl w:val="8"/>
    </w:pPr>
    <w:rPr>
      <w:i/>
      <w:color w:val="404040"/>
      <w:sz w:val="20"/>
    </w:rPr>
  </w:style>
  <w:style w:type="character" w:default="1" w:styleId="a0">
    <w:name w:val="Default Paragraph Font"/>
    <w:semiHidden/>
  </w:style>
  <w:style w:type="table" w:default="1" w:styleId="a1">
    <w:name w:val="Normal Table"/>
    <w:next w:val="a"/>
    <w:semiHidden/>
    <w:tblPr>
      <w:tblCellMar>
        <w:top w:w="0" w:type="dxa"/>
        <w:left w:w="108" w:type="dxa"/>
        <w:bottom w:w="0" w:type="dxa"/>
        <w:right w:w="108" w:type="dxa"/>
      </w:tblCellMar>
    </w:tblPr>
  </w:style>
  <w:style w:type="numbering" w:default="1" w:styleId="a2">
    <w:name w:val="No List"/>
    <w:next w:val="a"/>
    <w:semiHidden/>
  </w:style>
  <w:style w:type="character" w:customStyle="1" w:styleId="1Char">
    <w:name w:val="Επικεφαλίδα 1 Char"/>
    <w:link w:val="1"/>
    <w:locked/>
    <w:rPr>
      <w:rFonts w:ascii="Arial" w:hAnsi="Arial" w:cs="Arial"/>
      <w:b/>
      <w:sz w:val="32"/>
      <w:lang w:val="el-GR" w:eastAsia="en-US" w:bidi="ar-SA"/>
    </w:rPr>
  </w:style>
  <w:style w:type="character" w:customStyle="1" w:styleId="Char">
    <w:name w:val="Σώμα κειμένου Char"/>
    <w:link w:val="a3"/>
    <w:locked/>
    <w:rPr>
      <w:sz w:val="24"/>
      <w:lang w:val="en-US" w:eastAsia="en-US" w:bidi="ar-SA"/>
    </w:rPr>
  </w:style>
  <w:style w:type="paragraph" w:styleId="a3">
    <w:name w:val="Body Text"/>
    <w:basedOn w:val="a"/>
    <w:link w:val="Char"/>
    <w:pPr>
      <w:jc w:val="both"/>
    </w:pPr>
  </w:style>
  <w:style w:type="paragraph" w:customStyle="1" w:styleId="Msonormalcxsp">
    <w:name w:val="Msonormalcxspμεσαίο"/>
    <w:basedOn w:val="a"/>
    <w:pPr>
      <w:spacing w:before="100" w:after="100"/>
    </w:pPr>
    <w:rPr>
      <w:lang w:val="el-GR" w:eastAsia="el-GR"/>
    </w:rPr>
  </w:style>
  <w:style w:type="paragraph" w:styleId="a4">
    <w:name w:val="List Paragraph"/>
    <w:basedOn w:val="a"/>
    <w:uiPriority w:val="34"/>
    <w:qFormat/>
    <w:pPr>
      <w:spacing w:after="200" w:line="276" w:lineRule="auto"/>
      <w:ind w:left="720"/>
    </w:pPr>
    <w:rPr>
      <w:rFonts w:ascii="Calibri" w:eastAsia="Calibri" w:hAnsi="Calibri"/>
      <w:sz w:val="22"/>
      <w:lang w:val="de-DE"/>
    </w:rPr>
  </w:style>
  <w:style w:type="character" w:styleId="a5">
    <w:name w:val="Strong"/>
    <w:uiPriority w:val="22"/>
    <w:qFormat/>
    <w:rPr>
      <w:b/>
    </w:rPr>
  </w:style>
  <w:style w:type="character" w:styleId="-">
    <w:name w:val="Hyperlink"/>
    <w:uiPriority w:val="99"/>
    <w:rPr>
      <w:color w:val="0000FF"/>
      <w:u w:val="single"/>
    </w:rPr>
  </w:style>
  <w:style w:type="character" w:customStyle="1" w:styleId="Bookdetails">
    <w:name w:val="Book_details"/>
  </w:style>
  <w:style w:type="character" w:customStyle="1" w:styleId="7Char">
    <w:name w:val="Επικεφαλίδα 7 Char"/>
    <w:basedOn w:val="a0"/>
    <w:link w:val="7"/>
    <w:uiPriority w:val="9"/>
    <w:rPr>
      <w:rFonts w:ascii="Times New Roman" w:eastAsia="Times New Roman" w:hAnsi="Times New Roman" w:cs="Times New Roman"/>
      <w:i/>
      <w:color w:val="404040"/>
    </w:rPr>
  </w:style>
  <w:style w:type="character" w:customStyle="1" w:styleId="4Char">
    <w:name w:val="Επικεφαλίδα 4 Char"/>
    <w:basedOn w:val="a0"/>
    <w:link w:val="4"/>
    <w:uiPriority w:val="9"/>
    <w:rPr>
      <w:rFonts w:ascii="Times New Roman" w:eastAsia="Times New Roman" w:hAnsi="Times New Roman" w:cs="Times New Roman"/>
      <w:b/>
      <w:i/>
      <w:color w:val="4F81BD"/>
    </w:rPr>
  </w:style>
  <w:style w:type="paragraph" w:styleId="a6">
    <w:name w:val="Quote"/>
    <w:basedOn w:val="a"/>
    <w:next w:val="a"/>
    <w:link w:val="Char0"/>
    <w:uiPriority w:val="29"/>
    <w:qFormat/>
    <w:rPr>
      <w:i/>
      <w:color w:val="000000"/>
    </w:rPr>
  </w:style>
  <w:style w:type="character" w:styleId="a7">
    <w:name w:val="footnote reference"/>
    <w:basedOn w:val="a0"/>
    <w:uiPriority w:val="99"/>
    <w:semiHidden/>
    <w:unhideWhenUsed/>
    <w:rPr>
      <w:vertAlign w:val="superscript"/>
    </w:rPr>
  </w:style>
  <w:style w:type="paragraph" w:styleId="a8">
    <w:name w:val="Subtitle"/>
    <w:basedOn w:val="a"/>
    <w:next w:val="a"/>
    <w:link w:val="Char1"/>
    <w:uiPriority w:val="11"/>
    <w:qFormat/>
    <w:pPr>
      <w:numPr>
        <w:ilvl w:val="1"/>
      </w:numPr>
    </w:pPr>
    <w:rPr>
      <w:i/>
      <w:color w:val="4F81BD"/>
      <w:spacing w:val="15"/>
    </w:rPr>
  </w:style>
  <w:style w:type="character" w:customStyle="1" w:styleId="Char2">
    <w:name w:val="Κείμενο σημείωσης τέλους Char"/>
    <w:basedOn w:val="a0"/>
    <w:link w:val="a9"/>
    <w:uiPriority w:val="99"/>
    <w:semiHidden/>
    <w:rPr>
      <w:sz w:val="20"/>
    </w:rPr>
  </w:style>
  <w:style w:type="character" w:customStyle="1" w:styleId="Char1">
    <w:name w:val="Υπότιτλος Char"/>
    <w:basedOn w:val="a0"/>
    <w:link w:val="a8"/>
    <w:uiPriority w:val="11"/>
    <w:rPr>
      <w:rFonts w:ascii="Times New Roman" w:eastAsia="Times New Roman" w:hAnsi="Times New Roman" w:cs="Times New Roman"/>
      <w:i/>
      <w:color w:val="4F81BD"/>
      <w:spacing w:val="15"/>
      <w:sz w:val="24"/>
    </w:rPr>
  </w:style>
  <w:style w:type="paragraph" w:styleId="a9">
    <w:name w:val="endnote text"/>
    <w:basedOn w:val="a"/>
    <w:link w:val="Char2"/>
    <w:uiPriority w:val="99"/>
    <w:semiHidden/>
    <w:unhideWhenUsed/>
    <w:rPr>
      <w:sz w:val="20"/>
    </w:rPr>
  </w:style>
  <w:style w:type="character" w:styleId="aa">
    <w:name w:val="Subtle Reference"/>
    <w:basedOn w:val="a0"/>
    <w:uiPriority w:val="31"/>
    <w:qFormat/>
    <w:rPr>
      <w:smallCaps/>
      <w:color w:val="C0504D"/>
      <w:u w:val="single"/>
    </w:rPr>
  </w:style>
  <w:style w:type="character" w:customStyle="1" w:styleId="2Char">
    <w:name w:val="Επικεφαλίδα 2 Char"/>
    <w:basedOn w:val="a0"/>
    <w:link w:val="2"/>
    <w:uiPriority w:val="9"/>
    <w:rPr>
      <w:rFonts w:ascii="Times New Roman" w:eastAsia="Times New Roman" w:hAnsi="Times New Roman" w:cs="Times New Roman"/>
      <w:b/>
      <w:color w:val="4F81BD"/>
      <w:sz w:val="26"/>
    </w:rPr>
  </w:style>
  <w:style w:type="character" w:customStyle="1" w:styleId="Char3">
    <w:name w:val="Κείμενο υποσημείωσης Char"/>
    <w:basedOn w:val="a0"/>
    <w:link w:val="ab"/>
    <w:uiPriority w:val="99"/>
    <w:semiHidden/>
    <w:rPr>
      <w:sz w:val="20"/>
    </w:rPr>
  </w:style>
  <w:style w:type="character" w:customStyle="1" w:styleId="Char4">
    <w:name w:val="Έντονο εισαγωγικό Char"/>
    <w:basedOn w:val="a0"/>
    <w:link w:val="ac"/>
    <w:uiPriority w:val="30"/>
    <w:rPr>
      <w:b/>
      <w:i/>
      <w:color w:val="4F81BD"/>
    </w:rPr>
  </w:style>
  <w:style w:type="character" w:styleId="ad">
    <w:name w:val="Intense Reference"/>
    <w:basedOn w:val="a0"/>
    <w:uiPriority w:val="32"/>
    <w:qFormat/>
    <w:rPr>
      <w:b/>
      <w:smallCaps/>
      <w:color w:val="C0504D"/>
      <w:spacing w:val="5"/>
      <w:u w:val="single"/>
    </w:rPr>
  </w:style>
  <w:style w:type="paragraph" w:styleId="ae">
    <w:name w:val="No Spacing"/>
    <w:uiPriority w:val="1"/>
    <w:qFormat/>
  </w:style>
  <w:style w:type="character" w:styleId="af">
    <w:name w:val="Emphasis"/>
    <w:basedOn w:val="a0"/>
    <w:uiPriority w:val="20"/>
    <w:qFormat/>
    <w:rPr>
      <w:i/>
    </w:rPr>
  </w:style>
  <w:style w:type="character" w:customStyle="1" w:styleId="5Char">
    <w:name w:val="Επικεφαλίδα 5 Char"/>
    <w:basedOn w:val="a0"/>
    <w:link w:val="5"/>
    <w:uiPriority w:val="9"/>
    <w:rPr>
      <w:rFonts w:ascii="Times New Roman" w:eastAsia="Times New Roman" w:hAnsi="Times New Roman" w:cs="Times New Roman"/>
      <w:color w:val="243F60"/>
    </w:rPr>
  </w:style>
  <w:style w:type="character" w:customStyle="1" w:styleId="Char5">
    <w:name w:val="Απλό κείμενο Char"/>
    <w:basedOn w:val="a0"/>
    <w:link w:val="af0"/>
    <w:uiPriority w:val="99"/>
    <w:rPr>
      <w:rFonts w:ascii="Courier New" w:hAnsi="Courier New" w:cs="Courier New"/>
      <w:sz w:val="21"/>
    </w:rPr>
  </w:style>
  <w:style w:type="character" w:styleId="af1">
    <w:name w:val="Subtle Emphasis"/>
    <w:basedOn w:val="a0"/>
    <w:uiPriority w:val="19"/>
    <w:qFormat/>
    <w:rPr>
      <w:i/>
      <w:color w:val="808080"/>
    </w:rPr>
  </w:style>
  <w:style w:type="character" w:customStyle="1" w:styleId="Char0">
    <w:name w:val="Απόσπασμα Char"/>
    <w:basedOn w:val="a0"/>
    <w:link w:val="a6"/>
    <w:uiPriority w:val="29"/>
    <w:rPr>
      <w:i/>
      <w:color w:val="000000"/>
    </w:rPr>
  </w:style>
  <w:style w:type="paragraph" w:styleId="af0">
    <w:name w:val="Plain Text"/>
    <w:basedOn w:val="a"/>
    <w:link w:val="Char5"/>
    <w:uiPriority w:val="99"/>
    <w:semiHidden/>
    <w:unhideWhenUsed/>
    <w:rPr>
      <w:rFonts w:ascii="Courier New" w:hAnsi="Courier New" w:cs="Courier New"/>
      <w:sz w:val="21"/>
    </w:rPr>
  </w:style>
  <w:style w:type="paragraph" w:styleId="ab">
    <w:name w:val="footnote text"/>
    <w:basedOn w:val="a"/>
    <w:link w:val="Char3"/>
    <w:uiPriority w:val="99"/>
    <w:semiHidden/>
    <w:unhideWhenUsed/>
    <w:rPr>
      <w:sz w:val="20"/>
    </w:rPr>
  </w:style>
  <w:style w:type="character" w:customStyle="1" w:styleId="Heading1Char">
    <w:name w:val="Heading 1 Char"/>
    <w:basedOn w:val="a0"/>
    <w:uiPriority w:val="9"/>
    <w:rPr>
      <w:rFonts w:ascii="Times New Roman" w:eastAsia="Times New Roman" w:hAnsi="Times New Roman" w:cs="Times New Roman"/>
      <w:b/>
      <w:color w:val="365F91"/>
      <w:sz w:val="28"/>
    </w:rPr>
  </w:style>
  <w:style w:type="character" w:customStyle="1" w:styleId="3Char">
    <w:name w:val="Επικεφαλίδα 3 Char"/>
    <w:basedOn w:val="a0"/>
    <w:link w:val="3"/>
    <w:uiPriority w:val="9"/>
    <w:rPr>
      <w:rFonts w:ascii="Times New Roman" w:eastAsia="Times New Roman" w:hAnsi="Times New Roman" w:cs="Times New Roman"/>
      <w:b/>
      <w:color w:val="4F81BD"/>
    </w:rPr>
  </w:style>
  <w:style w:type="character" w:customStyle="1" w:styleId="Char6">
    <w:name w:val="Τίτλος Char"/>
    <w:basedOn w:val="a0"/>
    <w:link w:val="af2"/>
    <w:uiPriority w:val="10"/>
    <w:rPr>
      <w:rFonts w:ascii="Times New Roman" w:eastAsia="Times New Roman" w:hAnsi="Times New Roman" w:cs="Times New Roman"/>
      <w:color w:val="17365D"/>
      <w:spacing w:val="5"/>
      <w:sz w:val="52"/>
    </w:rPr>
  </w:style>
  <w:style w:type="paragraph" w:styleId="af3">
    <w:name w:val="envelope address"/>
    <w:basedOn w:val="a"/>
    <w:uiPriority w:val="99"/>
    <w:unhideWhenUsed/>
    <w:pPr>
      <w:ind w:left="2880"/>
    </w:pPr>
  </w:style>
  <w:style w:type="character" w:styleId="af4">
    <w:name w:val="endnote reference"/>
    <w:basedOn w:val="a0"/>
    <w:uiPriority w:val="99"/>
    <w:semiHidden/>
    <w:unhideWhenUsed/>
    <w:rPr>
      <w:vertAlign w:val="superscript"/>
    </w:rPr>
  </w:style>
  <w:style w:type="paragraph" w:styleId="af5">
    <w:name w:val="envelope return"/>
    <w:basedOn w:val="a"/>
    <w:uiPriority w:val="99"/>
    <w:unhideWhenUsed/>
    <w:rPr>
      <w:sz w:val="20"/>
    </w:rPr>
  </w:style>
  <w:style w:type="character" w:customStyle="1" w:styleId="8Char">
    <w:name w:val="Επικεφαλίδα 8 Char"/>
    <w:basedOn w:val="a0"/>
    <w:link w:val="8"/>
    <w:uiPriority w:val="9"/>
    <w:rPr>
      <w:rFonts w:ascii="Times New Roman" w:eastAsia="Times New Roman" w:hAnsi="Times New Roman" w:cs="Times New Roman"/>
      <w:color w:val="404040"/>
      <w:sz w:val="20"/>
    </w:rPr>
  </w:style>
  <w:style w:type="character" w:customStyle="1" w:styleId="9Char">
    <w:name w:val="Επικεφαλίδα 9 Char"/>
    <w:basedOn w:val="a0"/>
    <w:link w:val="9"/>
    <w:uiPriority w:val="9"/>
    <w:rPr>
      <w:rFonts w:ascii="Times New Roman" w:eastAsia="Times New Roman" w:hAnsi="Times New Roman" w:cs="Times New Roman"/>
      <w:i/>
      <w:color w:val="404040"/>
      <w:sz w:val="20"/>
    </w:rPr>
  </w:style>
  <w:style w:type="character" w:styleId="af6">
    <w:name w:val="Intense Emphasis"/>
    <w:basedOn w:val="a0"/>
    <w:uiPriority w:val="21"/>
    <w:qFormat/>
    <w:rPr>
      <w:b/>
      <w:i/>
      <w:color w:val="4F81BD"/>
    </w:rPr>
  </w:style>
  <w:style w:type="character" w:customStyle="1" w:styleId="6Char">
    <w:name w:val="Επικεφαλίδα 6 Char"/>
    <w:basedOn w:val="a0"/>
    <w:link w:val="6"/>
    <w:uiPriority w:val="9"/>
    <w:rPr>
      <w:rFonts w:ascii="Times New Roman" w:eastAsia="Times New Roman" w:hAnsi="Times New Roman" w:cs="Times New Roman"/>
      <w:i/>
      <w:color w:val="243F60"/>
    </w:rPr>
  </w:style>
  <w:style w:type="character" w:styleId="af7">
    <w:name w:val="Book Title"/>
    <w:basedOn w:val="a0"/>
    <w:uiPriority w:val="33"/>
    <w:qFormat/>
    <w:rPr>
      <w:b/>
      <w:smallCaps/>
      <w:spacing w:val="5"/>
    </w:rPr>
  </w:style>
  <w:style w:type="paragraph" w:styleId="af2">
    <w:name w:val="Title"/>
    <w:basedOn w:val="a"/>
    <w:next w:val="a"/>
    <w:link w:val="Char6"/>
    <w:uiPriority w:val="10"/>
    <w:qFormat/>
    <w:pPr>
      <w:pBdr>
        <w:bottom w:val="single" w:sz="8" w:space="0" w:color="4F81BD"/>
      </w:pBdr>
      <w:spacing w:after="300"/>
    </w:pPr>
    <w:rPr>
      <w:color w:val="17365D"/>
      <w:spacing w:val="5"/>
      <w:sz w:val="52"/>
    </w:rPr>
  </w:style>
  <w:style w:type="paragraph" w:styleId="ac">
    <w:name w:val="Intense Quote"/>
    <w:basedOn w:val="a"/>
    <w:next w:val="a"/>
    <w:link w:val="Char4"/>
    <w:uiPriority w:val="30"/>
    <w:qFormat/>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net.gr/com/498/&#932;&#965;&#960;&#969;&#952;&#942;&#964;&#969;" TargetMode="External"/><Relationship Id="rId3" Type="http://schemas.openxmlformats.org/officeDocument/2006/relationships/settings" Target="settings.xml"/><Relationship Id="rId7" Type="http://schemas.openxmlformats.org/officeDocument/2006/relationships/hyperlink" Target="http://www.biblionet.gr/author/25260/&#915;&#961;&#951;&#947;&#972;&#961;&#951;&#962;_&#922;&#945;&#961;&#945;&#966;&#973;&#955;&#955;&#951;&#9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654</Words>
  <Characters>3537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4183</CharactersWithSpaces>
  <SharedDoc>false</SharedDoc>
  <HLinks>
    <vt:vector size="12" baseType="variant">
      <vt:variant>
        <vt:i4>2949241</vt:i4>
      </vt:variant>
      <vt:variant>
        <vt:i4>3</vt:i4>
      </vt:variant>
      <vt:variant>
        <vt:i4>0</vt:i4>
      </vt:variant>
      <vt:variant>
        <vt:i4>5</vt:i4>
      </vt:variant>
      <vt:variant>
        <vt:lpwstr>http://www.biblionet.gr/com/498/Τυπωθήτω</vt:lpwstr>
      </vt:variant>
      <vt:variant>
        <vt:lpwstr/>
      </vt:variant>
      <vt:variant>
        <vt:i4>64684986</vt:i4>
      </vt:variant>
      <vt:variant>
        <vt:i4>0</vt:i4>
      </vt:variant>
      <vt:variant>
        <vt:i4>0</vt:i4>
      </vt:variant>
      <vt:variant>
        <vt:i4>5</vt:i4>
      </vt:variant>
      <vt:variant>
        <vt:lpwstr>http://www.biblionet.gr/author/25260/Γρηγόρης_Καραφύλλης</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2020-01-27T23:24:00Z</dcterms:created>
  <dcterms:modified xsi:type="dcterms:W3CDTF">2020-01-28T11:04:00Z</dcterms:modified>
</cp:coreProperties>
</file>