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A0" w:rsidRPr="00A14053" w:rsidRDefault="00375A9D">
      <w:pPr>
        <w:spacing w:before="27"/>
        <w:ind w:left="2938"/>
        <w:rPr>
          <w:rFonts w:asciiTheme="minorHAnsi" w:hAnsiTheme="minorHAnsi" w:cstheme="minorHAnsi"/>
          <w:b/>
          <w:color w:val="000000" w:themeColor="text1"/>
          <w:sz w:val="24"/>
        </w:rPr>
      </w:pPr>
      <w:r w:rsidRPr="00A14053">
        <w:rPr>
          <w:rFonts w:asciiTheme="minorHAnsi" w:hAnsiTheme="minorHAnsi" w:cstheme="minorHAnsi"/>
          <w:b/>
          <w:color w:val="000000" w:themeColor="text1"/>
          <w:sz w:val="24"/>
        </w:rPr>
        <w:t>ΠΕΡΙΓΡΑΜΜΑ ΜΑΘΗΜΑΤΟΣ</w:t>
      </w:r>
    </w:p>
    <w:p w:rsidR="008F13A0" w:rsidRPr="00A14053" w:rsidRDefault="00375A9D">
      <w:pPr>
        <w:pStyle w:val="11"/>
        <w:numPr>
          <w:ilvl w:val="0"/>
          <w:numId w:val="4"/>
        </w:numPr>
        <w:tabs>
          <w:tab w:val="left" w:pos="577"/>
        </w:tabs>
        <w:spacing w:before="178"/>
        <w:rPr>
          <w:rFonts w:asciiTheme="minorHAnsi" w:hAnsiTheme="minorHAnsi" w:cstheme="minorHAnsi"/>
          <w:color w:val="000000" w:themeColor="text1"/>
        </w:rPr>
      </w:pPr>
      <w:r w:rsidRPr="00A14053">
        <w:rPr>
          <w:rFonts w:asciiTheme="minorHAnsi" w:hAnsiTheme="minorHAnsi" w:cstheme="minorHAnsi"/>
          <w:color w:val="000000" w:themeColor="text1"/>
        </w:rPr>
        <w:t>ΓΕΝΙΚΑ</w:t>
      </w:r>
    </w:p>
    <w:p w:rsidR="008F13A0" w:rsidRPr="00A14053" w:rsidRDefault="008F13A0">
      <w:pPr>
        <w:pStyle w:val="a3"/>
        <w:spacing w:before="2"/>
        <w:rPr>
          <w:rFonts w:asciiTheme="minorHAnsi" w:hAnsiTheme="minorHAnsi" w:cstheme="minorHAnsi"/>
          <w:b/>
          <w:color w:val="000000" w:themeColor="text1"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05"/>
        <w:gridCol w:w="1135"/>
        <w:gridCol w:w="1297"/>
        <w:gridCol w:w="1208"/>
        <w:gridCol w:w="351"/>
        <w:gridCol w:w="1240"/>
      </w:tblGrid>
      <w:tr w:rsidR="008F13A0" w:rsidRPr="00A14053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A14053" w:rsidRDefault="00375A9D" w:rsidP="00A14053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</w:rPr>
              <w:t>ΣΧΟΛΗ</w:t>
            </w:r>
          </w:p>
        </w:tc>
        <w:tc>
          <w:tcPr>
            <w:tcW w:w="5231" w:type="dxa"/>
            <w:gridSpan w:val="5"/>
          </w:tcPr>
          <w:p w:rsidR="008F13A0" w:rsidRPr="00A14053" w:rsidRDefault="00375A9D" w:rsidP="00A14053">
            <w:pPr>
              <w:pStyle w:val="TableParagraph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ΕΠΙΣΤΗΜΩΝ ΤΗΣ ΑΓΩΓΗΣ</w:t>
            </w:r>
          </w:p>
        </w:tc>
      </w:tr>
      <w:tr w:rsidR="008F13A0" w:rsidRPr="00A14053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A14053" w:rsidRDefault="00375A9D" w:rsidP="00A14053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ΤΜΗΜΑ</w:t>
            </w:r>
          </w:p>
        </w:tc>
        <w:tc>
          <w:tcPr>
            <w:tcW w:w="5231" w:type="dxa"/>
            <w:gridSpan w:val="5"/>
          </w:tcPr>
          <w:p w:rsidR="008F13A0" w:rsidRPr="00A14053" w:rsidRDefault="00375A9D" w:rsidP="00A14053">
            <w:pPr>
              <w:pStyle w:val="TableParagraph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ΠΑΙΔΑΓΩΓΙΚΟ ΝΗΠΙΑΓΩΓΩΝ</w:t>
            </w:r>
          </w:p>
        </w:tc>
      </w:tr>
      <w:tr w:rsidR="008F13A0" w:rsidRPr="00A14053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A14053" w:rsidRDefault="00375A9D" w:rsidP="00A14053">
            <w:pPr>
              <w:pStyle w:val="TableParagraph"/>
              <w:spacing w:after="80"/>
              <w:ind w:left="0" w:right="138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ΕΠΙΠΕΔΟ ΣΠΟΥΔΩΝ</w:t>
            </w:r>
          </w:p>
        </w:tc>
        <w:tc>
          <w:tcPr>
            <w:tcW w:w="5231" w:type="dxa"/>
            <w:gridSpan w:val="5"/>
          </w:tcPr>
          <w:p w:rsidR="008F13A0" w:rsidRPr="00A14053" w:rsidRDefault="00375A9D" w:rsidP="00A14053">
            <w:pPr>
              <w:pStyle w:val="TableParagraph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color w:val="000000" w:themeColor="text1"/>
                <w:w w:val="91"/>
                <w:sz w:val="20"/>
                <w:szCs w:val="20"/>
              </w:rPr>
              <w:t>6</w:t>
            </w:r>
          </w:p>
        </w:tc>
      </w:tr>
      <w:tr w:rsidR="008F13A0" w:rsidRPr="00A14053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A14053" w:rsidRDefault="00375A9D" w:rsidP="00A14053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ΚΩΔΙΚΟΣ ΜΑΘΗΜΑΤΟΣ</w:t>
            </w:r>
          </w:p>
        </w:tc>
        <w:tc>
          <w:tcPr>
            <w:tcW w:w="1135" w:type="dxa"/>
          </w:tcPr>
          <w:p w:rsidR="008F13A0" w:rsidRPr="00A14053" w:rsidRDefault="00375A9D" w:rsidP="00A14053">
            <w:pPr>
              <w:pStyle w:val="TableParagraph"/>
              <w:spacing w:before="0" w:after="8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ΠΝΕ</w:t>
            </w:r>
            <w:r w:rsidRPr="00A140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310</w:t>
            </w:r>
          </w:p>
        </w:tc>
        <w:tc>
          <w:tcPr>
            <w:tcW w:w="2505" w:type="dxa"/>
            <w:gridSpan w:val="2"/>
            <w:shd w:val="clear" w:color="auto" w:fill="DDD9C2"/>
          </w:tcPr>
          <w:p w:rsidR="008F13A0" w:rsidRPr="00A14053" w:rsidRDefault="00375A9D" w:rsidP="00A14053">
            <w:pPr>
              <w:pStyle w:val="TableParagraph"/>
              <w:spacing w:after="80"/>
              <w:ind w:left="62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ΕΞΑΜΗΝΟ ΣΠΟΥΔΩΝ</w:t>
            </w:r>
          </w:p>
        </w:tc>
        <w:tc>
          <w:tcPr>
            <w:tcW w:w="1591" w:type="dxa"/>
            <w:gridSpan w:val="2"/>
          </w:tcPr>
          <w:p w:rsidR="008F13A0" w:rsidRPr="00A14053" w:rsidRDefault="00375A9D" w:rsidP="00A14053">
            <w:pPr>
              <w:pStyle w:val="TableParagraph"/>
              <w:spacing w:after="8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eastAsiaTheme="minorEastAsia" w:hAnsiTheme="minorHAnsi" w:cstheme="minorHAnsi"/>
                <w:b/>
                <w:color w:val="000000" w:themeColor="text1"/>
                <w:w w:val="85"/>
                <w:sz w:val="20"/>
                <w:szCs w:val="20"/>
                <w:lang w:val="el-GR" w:eastAsia="zh-CN"/>
              </w:rPr>
              <w:t>Ε</w:t>
            </w: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85"/>
                <w:sz w:val="20"/>
                <w:szCs w:val="20"/>
              </w:rPr>
              <w:t>΄</w:t>
            </w:r>
          </w:p>
        </w:tc>
      </w:tr>
      <w:tr w:rsidR="008F13A0" w:rsidRPr="00A14053">
        <w:trPr>
          <w:trHeight w:val="408"/>
        </w:trPr>
        <w:tc>
          <w:tcPr>
            <w:tcW w:w="3205" w:type="dxa"/>
            <w:shd w:val="clear" w:color="auto" w:fill="DDD9C2"/>
          </w:tcPr>
          <w:p w:rsidR="008F13A0" w:rsidRPr="00A14053" w:rsidRDefault="00375A9D" w:rsidP="00A14053">
            <w:pPr>
              <w:pStyle w:val="TableParagraph"/>
              <w:spacing w:before="88" w:after="80"/>
              <w:ind w:left="0" w:right="93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ΤΙΤΛΟΣ ΜΑΘΗΜΑΤΟΣ</w:t>
            </w:r>
          </w:p>
        </w:tc>
        <w:tc>
          <w:tcPr>
            <w:tcW w:w="5231" w:type="dxa"/>
            <w:gridSpan w:val="5"/>
          </w:tcPr>
          <w:p w:rsidR="008F13A0" w:rsidRPr="00A14053" w:rsidRDefault="00375A9D" w:rsidP="00A14053">
            <w:pPr>
              <w:pStyle w:val="TableParagraph"/>
              <w:spacing w:before="1" w:after="80"/>
              <w:ind w:right="349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140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ΕΚΠΑΙΔΕΥΤΙΚΑ ΠΡΟΓΡΑΜΜΑΤΑ ΜΕ ΧΡΗΣΗ Η/Υ Ι</w:t>
            </w:r>
            <w:r w:rsidRPr="00A140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A140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</w:tr>
      <w:tr w:rsidR="008F13A0" w:rsidRPr="00A14053">
        <w:trPr>
          <w:trHeight w:val="723"/>
        </w:trPr>
        <w:tc>
          <w:tcPr>
            <w:tcW w:w="5637" w:type="dxa"/>
            <w:gridSpan w:val="3"/>
            <w:shd w:val="clear" w:color="auto" w:fill="DDD9C2"/>
          </w:tcPr>
          <w:p w:rsidR="008F13A0" w:rsidRPr="00A14053" w:rsidRDefault="00375A9D" w:rsidP="00A14053">
            <w:pPr>
              <w:pStyle w:val="TableParagraph"/>
              <w:spacing w:before="122" w:after="80"/>
              <w:ind w:left="101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ΑΥΤΟΤΕΛΕΙΣ ΔΙΔΑΚΤΙΚΕΣ ΔΡΑΣΤΗΡΙΟΤΗΤΕΣ</w:t>
            </w:r>
          </w:p>
        </w:tc>
        <w:tc>
          <w:tcPr>
            <w:tcW w:w="1559" w:type="dxa"/>
            <w:gridSpan w:val="2"/>
            <w:shd w:val="clear" w:color="auto" w:fill="DDD9C2"/>
          </w:tcPr>
          <w:p w:rsidR="008F13A0" w:rsidRPr="00A14053" w:rsidRDefault="00375A9D" w:rsidP="00A14053">
            <w:pPr>
              <w:pStyle w:val="TableParagraph"/>
              <w:spacing w:before="0" w:after="80"/>
              <w:ind w:left="559" w:hanging="42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ΕΒΔΟΜΑΔΙΑΙΕΣ</w:t>
            </w:r>
          </w:p>
          <w:p w:rsidR="008F13A0" w:rsidRPr="00A14053" w:rsidRDefault="00375A9D" w:rsidP="00A14053">
            <w:pPr>
              <w:pStyle w:val="TableParagraph"/>
              <w:spacing w:after="80"/>
              <w:ind w:left="220" w:right="2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ΩΡΕΣ </w:t>
            </w:r>
            <w:r w:rsidRPr="00A14053">
              <w:rPr>
                <w:rFonts w:asciiTheme="minorHAnsi" w:hAnsiTheme="minorHAnsi" w:cstheme="minorHAnsi"/>
                <w:b/>
                <w:color w:val="000000" w:themeColor="text1"/>
                <w:spacing w:val="-1"/>
                <w:w w:val="90"/>
                <w:sz w:val="20"/>
                <w:szCs w:val="20"/>
              </w:rPr>
              <w:t>ΔΙΔΑΣΚΑΛΙΑΣ</w:t>
            </w:r>
          </w:p>
        </w:tc>
        <w:tc>
          <w:tcPr>
            <w:tcW w:w="1240" w:type="dxa"/>
            <w:shd w:val="clear" w:color="auto" w:fill="DDD9C2"/>
          </w:tcPr>
          <w:p w:rsidR="008F13A0" w:rsidRPr="00A14053" w:rsidRDefault="00375A9D" w:rsidP="00A14053">
            <w:pPr>
              <w:pStyle w:val="TableParagraph"/>
              <w:spacing w:before="122" w:after="80"/>
              <w:ind w:left="182" w:hanging="46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85"/>
                <w:sz w:val="20"/>
                <w:szCs w:val="20"/>
              </w:rPr>
              <w:t xml:space="preserve">ΠΙΣΤΩΤΙΚΕΣ </w:t>
            </w:r>
            <w:r w:rsidRPr="00A140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ΜΟΝΑΔΕΣ</w:t>
            </w:r>
          </w:p>
        </w:tc>
      </w:tr>
      <w:tr w:rsidR="00A14053" w:rsidRPr="00A14053">
        <w:trPr>
          <w:trHeight w:val="239"/>
        </w:trPr>
        <w:tc>
          <w:tcPr>
            <w:tcW w:w="5637" w:type="dxa"/>
            <w:gridSpan w:val="3"/>
          </w:tcPr>
          <w:p w:rsidR="00A14053" w:rsidRPr="00A14053" w:rsidRDefault="00A14053" w:rsidP="00776F50">
            <w:pPr>
              <w:pStyle w:val="TableParagraph"/>
              <w:spacing w:after="80"/>
              <w:ind w:left="3063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140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Διαλέξεις</w:t>
            </w:r>
          </w:p>
        </w:tc>
        <w:tc>
          <w:tcPr>
            <w:tcW w:w="1559" w:type="dxa"/>
            <w:gridSpan w:val="2"/>
          </w:tcPr>
          <w:p w:rsidR="00A14053" w:rsidRPr="00A14053" w:rsidRDefault="00A14053" w:rsidP="00A14053">
            <w:pPr>
              <w:pStyle w:val="TableParagraph"/>
              <w:spacing w:after="80"/>
              <w:ind w:left="1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14053">
              <w:rPr>
                <w:rFonts w:asciiTheme="minorHAnsi" w:hAnsiTheme="minorHAnsi" w:cstheme="minorHAnsi"/>
                <w:color w:val="000000" w:themeColor="text1"/>
                <w:w w:val="91"/>
                <w:sz w:val="20"/>
                <w:szCs w:val="20"/>
                <w:lang w:val="el-GR"/>
              </w:rPr>
              <w:t>2</w:t>
            </w:r>
          </w:p>
        </w:tc>
        <w:tc>
          <w:tcPr>
            <w:tcW w:w="1240" w:type="dxa"/>
            <w:vMerge w:val="restart"/>
          </w:tcPr>
          <w:p w:rsidR="00A14053" w:rsidRPr="00A14053" w:rsidRDefault="00A14053" w:rsidP="00A14053">
            <w:pPr>
              <w:pStyle w:val="TableParagraph"/>
              <w:spacing w:after="80"/>
              <w:ind w:left="1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14053">
              <w:rPr>
                <w:rFonts w:asciiTheme="minorHAnsi" w:hAnsiTheme="minorHAnsi" w:cstheme="minorHAnsi"/>
                <w:color w:val="000000" w:themeColor="text1"/>
                <w:w w:val="91"/>
                <w:sz w:val="20"/>
                <w:szCs w:val="20"/>
                <w:lang w:val="el-GR"/>
              </w:rPr>
              <w:t>4</w:t>
            </w:r>
          </w:p>
        </w:tc>
      </w:tr>
      <w:tr w:rsidR="00A14053" w:rsidRPr="00A14053">
        <w:trPr>
          <w:trHeight w:val="239"/>
        </w:trPr>
        <w:tc>
          <w:tcPr>
            <w:tcW w:w="5637" w:type="dxa"/>
            <w:gridSpan w:val="3"/>
          </w:tcPr>
          <w:p w:rsidR="00A14053" w:rsidRPr="00A14053" w:rsidRDefault="00A14053" w:rsidP="00776F50">
            <w:pPr>
              <w:pStyle w:val="TableParagraph"/>
              <w:spacing w:after="80"/>
              <w:ind w:left="3063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140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Εργαστηριακές </w:t>
            </w:r>
            <w:r w:rsidRPr="00A140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proofErr w:type="spellStart"/>
            <w:r w:rsidRPr="00A140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σκήσεις</w:t>
            </w:r>
            <w:proofErr w:type="spellEnd"/>
          </w:p>
        </w:tc>
        <w:tc>
          <w:tcPr>
            <w:tcW w:w="1559" w:type="dxa"/>
            <w:gridSpan w:val="2"/>
          </w:tcPr>
          <w:p w:rsidR="00A14053" w:rsidRPr="00A14053" w:rsidRDefault="00A14053" w:rsidP="00A14053">
            <w:pPr>
              <w:pStyle w:val="TableParagraph"/>
              <w:spacing w:after="80"/>
              <w:ind w:left="10"/>
              <w:jc w:val="center"/>
              <w:rPr>
                <w:rFonts w:asciiTheme="minorHAnsi" w:hAnsiTheme="minorHAnsi" w:cstheme="minorHAnsi"/>
                <w:color w:val="000000" w:themeColor="text1"/>
                <w:w w:val="91"/>
                <w:sz w:val="20"/>
                <w:szCs w:val="20"/>
                <w:lang w:val="el-GR"/>
              </w:rPr>
            </w:pPr>
            <w:r w:rsidRPr="00A14053">
              <w:rPr>
                <w:rFonts w:asciiTheme="minorHAnsi" w:hAnsiTheme="minorHAnsi" w:cstheme="minorHAnsi"/>
                <w:color w:val="000000" w:themeColor="text1"/>
                <w:w w:val="91"/>
                <w:sz w:val="20"/>
                <w:szCs w:val="20"/>
                <w:lang w:val="el-GR"/>
              </w:rPr>
              <w:t>1</w:t>
            </w:r>
          </w:p>
        </w:tc>
        <w:tc>
          <w:tcPr>
            <w:tcW w:w="1240" w:type="dxa"/>
            <w:vMerge/>
          </w:tcPr>
          <w:p w:rsidR="00A14053" w:rsidRPr="00A14053" w:rsidRDefault="00A14053" w:rsidP="00A14053">
            <w:pPr>
              <w:pStyle w:val="TableParagraph"/>
              <w:keepNext/>
              <w:keepLines/>
              <w:spacing w:after="80"/>
              <w:ind w:left="10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w w:val="91"/>
                <w:sz w:val="20"/>
                <w:szCs w:val="20"/>
                <w:lang w:val="el-GR"/>
              </w:rPr>
            </w:pPr>
          </w:p>
        </w:tc>
      </w:tr>
      <w:tr w:rsidR="008F13A0" w:rsidRPr="00A14053">
        <w:trPr>
          <w:trHeight w:val="280"/>
        </w:trPr>
        <w:tc>
          <w:tcPr>
            <w:tcW w:w="3205" w:type="dxa"/>
            <w:shd w:val="clear" w:color="auto" w:fill="DDD9C2"/>
          </w:tcPr>
          <w:p w:rsidR="008F13A0" w:rsidRPr="00A14053" w:rsidRDefault="00375A9D" w:rsidP="00A14053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ΤΥΠΟΣ ΜΑΘΗΜΑΤΟΣ</w:t>
            </w:r>
          </w:p>
        </w:tc>
        <w:tc>
          <w:tcPr>
            <w:tcW w:w="5231" w:type="dxa"/>
            <w:gridSpan w:val="5"/>
          </w:tcPr>
          <w:p w:rsidR="008F13A0" w:rsidRPr="00A14053" w:rsidRDefault="00A14053" w:rsidP="00A14053">
            <w:pPr>
              <w:pStyle w:val="TableParagraph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ΑΝΆΠΤΥΞΗΣ ΔΕΞΙΟΤΉΤΩΝ</w:t>
            </w:r>
          </w:p>
        </w:tc>
      </w:tr>
      <w:tr w:rsidR="008F13A0" w:rsidRPr="00A14053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A14053" w:rsidRDefault="00375A9D" w:rsidP="00A14053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ΠΡΟΑΠΑΙΤΟΥΜΕΝΑ ΜΑΘΗΜΑΤΑ:</w:t>
            </w:r>
          </w:p>
        </w:tc>
        <w:tc>
          <w:tcPr>
            <w:tcW w:w="5231" w:type="dxa"/>
            <w:gridSpan w:val="5"/>
          </w:tcPr>
          <w:p w:rsidR="008F13A0" w:rsidRPr="00A14053" w:rsidRDefault="00A14053" w:rsidP="00A1405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140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ΟΧΙ </w:t>
            </w:r>
          </w:p>
        </w:tc>
      </w:tr>
      <w:tr w:rsidR="008F13A0" w:rsidRPr="00A14053">
        <w:trPr>
          <w:trHeight w:val="483"/>
        </w:trPr>
        <w:tc>
          <w:tcPr>
            <w:tcW w:w="3205" w:type="dxa"/>
            <w:shd w:val="clear" w:color="auto" w:fill="DDD9C2"/>
          </w:tcPr>
          <w:p w:rsidR="008F13A0" w:rsidRPr="00A14053" w:rsidRDefault="00375A9D" w:rsidP="00A14053">
            <w:pPr>
              <w:pStyle w:val="TableParagraph"/>
              <w:spacing w:after="80"/>
              <w:ind w:left="9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</w:rPr>
              <w:t>ΓΛΩΣΣΑ ΔΙΔΑΣΚΑΛΙΑΣ</w:t>
            </w:r>
            <w:r w:rsidRPr="00A14053">
              <w:rPr>
                <w:rFonts w:asciiTheme="minorHAnsi" w:hAnsiTheme="minorHAnsi" w:cstheme="minorHAnsi"/>
                <w:b/>
                <w:color w:val="000000" w:themeColor="text1"/>
                <w:spacing w:val="10"/>
                <w:w w:val="90"/>
                <w:sz w:val="20"/>
                <w:szCs w:val="20"/>
              </w:rPr>
              <w:t xml:space="preserve"> </w:t>
            </w:r>
            <w:proofErr w:type="spellStart"/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</w:rPr>
              <w:t>και</w:t>
            </w:r>
            <w:proofErr w:type="spellEnd"/>
          </w:p>
          <w:p w:rsidR="008F13A0" w:rsidRPr="00A14053" w:rsidRDefault="00375A9D" w:rsidP="00A14053">
            <w:pPr>
              <w:pStyle w:val="TableParagraph"/>
              <w:spacing w:before="11" w:after="80"/>
              <w:ind w:left="2066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</w:rPr>
              <w:t>ΕΞΕΤΑΣΕΩΝ:</w:t>
            </w:r>
          </w:p>
        </w:tc>
        <w:tc>
          <w:tcPr>
            <w:tcW w:w="5231" w:type="dxa"/>
            <w:gridSpan w:val="5"/>
          </w:tcPr>
          <w:p w:rsidR="008F13A0" w:rsidRPr="00A14053" w:rsidRDefault="00A14053" w:rsidP="00A14053">
            <w:pPr>
              <w:pStyle w:val="TableParagraph"/>
              <w:spacing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ΕΛΛΗΝΙΚΗ</w:t>
            </w:r>
          </w:p>
        </w:tc>
      </w:tr>
      <w:tr w:rsidR="008F13A0" w:rsidRPr="00A14053">
        <w:trPr>
          <w:trHeight w:val="483"/>
        </w:trPr>
        <w:tc>
          <w:tcPr>
            <w:tcW w:w="3205" w:type="dxa"/>
            <w:shd w:val="clear" w:color="auto" w:fill="DDD9C2"/>
          </w:tcPr>
          <w:p w:rsidR="008F13A0" w:rsidRPr="00A14053" w:rsidRDefault="00375A9D" w:rsidP="00A14053">
            <w:pPr>
              <w:pStyle w:val="TableParagraph"/>
              <w:spacing w:after="80"/>
              <w:ind w:left="48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  <w:lang w:val="el-GR"/>
              </w:rPr>
              <w:t>ΤΟ ΜΑΘΗΜΑ ΠΡΟΣΦΕΡΕΤΑΙ ΣΕ</w:t>
            </w:r>
          </w:p>
          <w:p w:rsidR="008F13A0" w:rsidRPr="00A14053" w:rsidRDefault="00375A9D" w:rsidP="00A14053">
            <w:pPr>
              <w:pStyle w:val="TableParagraph"/>
              <w:spacing w:before="11" w:after="80"/>
              <w:ind w:left="131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  <w:lang w:val="el-GR"/>
              </w:rPr>
              <w:t xml:space="preserve">ΦΟΙΤΗΤΕΣ </w:t>
            </w: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ERASMUS</w:t>
            </w:r>
          </w:p>
        </w:tc>
        <w:tc>
          <w:tcPr>
            <w:tcW w:w="5231" w:type="dxa"/>
            <w:gridSpan w:val="5"/>
          </w:tcPr>
          <w:p w:rsidR="008F13A0" w:rsidRPr="00A14053" w:rsidRDefault="00A14053" w:rsidP="00A1405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A140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ΝΑΙ </w:t>
            </w:r>
          </w:p>
        </w:tc>
      </w:tr>
      <w:tr w:rsidR="008F13A0" w:rsidRPr="00A14053">
        <w:trPr>
          <w:trHeight w:val="483"/>
        </w:trPr>
        <w:tc>
          <w:tcPr>
            <w:tcW w:w="3205" w:type="dxa"/>
            <w:shd w:val="clear" w:color="auto" w:fill="DDD9C2"/>
          </w:tcPr>
          <w:p w:rsidR="008F13A0" w:rsidRPr="00A14053" w:rsidRDefault="00375A9D" w:rsidP="00A14053">
            <w:pPr>
              <w:pStyle w:val="TableParagraph"/>
              <w:spacing w:after="80"/>
              <w:ind w:left="1216" w:right="7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</w:rPr>
              <w:t>ΗΛΕΚΤΡΟΝΙΚΗ</w:t>
            </w:r>
            <w:r w:rsidRPr="00A14053">
              <w:rPr>
                <w:rFonts w:asciiTheme="minorHAnsi" w:hAnsiTheme="minorHAnsi" w:cstheme="minorHAnsi"/>
                <w:b/>
                <w:color w:val="000000" w:themeColor="text1"/>
                <w:spacing w:val="17"/>
                <w:w w:val="90"/>
                <w:sz w:val="20"/>
                <w:szCs w:val="20"/>
              </w:rPr>
              <w:t xml:space="preserve"> </w:t>
            </w: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</w:rPr>
              <w:t>ΣΕΛΙΔΑ</w:t>
            </w:r>
          </w:p>
          <w:p w:rsidR="008F13A0" w:rsidRPr="00A14053" w:rsidRDefault="00375A9D" w:rsidP="00A14053">
            <w:pPr>
              <w:pStyle w:val="TableParagraph"/>
              <w:spacing w:before="11" w:after="80"/>
              <w:ind w:left="1395" w:right="7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ΜΑΘΗΜΑΤΟΣ</w:t>
            </w:r>
            <w:r w:rsidRPr="00A14053">
              <w:rPr>
                <w:rFonts w:asciiTheme="minorHAnsi" w:hAnsiTheme="minorHAnsi" w:cstheme="minorHAnsi"/>
                <w:b/>
                <w:color w:val="000000" w:themeColor="text1"/>
                <w:spacing w:val="-19"/>
                <w:w w:val="95"/>
                <w:sz w:val="20"/>
                <w:szCs w:val="20"/>
              </w:rPr>
              <w:t xml:space="preserve"> </w:t>
            </w:r>
            <w:r w:rsidRPr="00A14053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(URL)</w:t>
            </w:r>
          </w:p>
        </w:tc>
        <w:tc>
          <w:tcPr>
            <w:tcW w:w="5231" w:type="dxa"/>
            <w:gridSpan w:val="5"/>
          </w:tcPr>
          <w:p w:rsidR="008F13A0" w:rsidRPr="00A14053" w:rsidRDefault="00375A9D" w:rsidP="00A14053">
            <w:pPr>
              <w:pStyle w:val="TableParagraph"/>
              <w:tabs>
                <w:tab w:val="right" w:pos="5216"/>
              </w:tabs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6" w:history="1">
              <w:r w:rsidRPr="00A14053">
                <w:rPr>
                  <w:rStyle w:val="-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http://ecourse.uoi.gr/course/view.php?id=66</w:t>
              </w:r>
            </w:hyperlink>
            <w:r w:rsidRPr="00A140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8F13A0" w:rsidRPr="00A14053" w:rsidRDefault="00375A9D">
      <w:pPr>
        <w:pStyle w:val="a3"/>
        <w:spacing w:before="7"/>
        <w:rPr>
          <w:rFonts w:asciiTheme="minorHAnsi" w:hAnsiTheme="minorHAnsi" w:cstheme="minorHAnsi"/>
          <w:b/>
          <w:color w:val="000000" w:themeColor="text1"/>
          <w:sz w:val="29"/>
        </w:rPr>
      </w:pPr>
      <w:r w:rsidRPr="00A14053">
        <w:rPr>
          <w:rFonts w:asciiTheme="minorHAnsi" w:hAnsiTheme="minorHAnsi" w:cstheme="minorHAnsi"/>
          <w:b/>
          <w:color w:val="000000" w:themeColor="text1"/>
          <w:sz w:val="29"/>
        </w:rPr>
        <w:t xml:space="preserve"> </w:t>
      </w:r>
    </w:p>
    <w:p w:rsidR="008F13A0" w:rsidRPr="00A14053" w:rsidRDefault="00375A9D">
      <w:pPr>
        <w:pStyle w:val="a4"/>
        <w:numPr>
          <w:ilvl w:val="0"/>
          <w:numId w:val="4"/>
        </w:numPr>
        <w:tabs>
          <w:tab w:val="left" w:pos="577"/>
        </w:tabs>
        <w:spacing w:before="59"/>
        <w:rPr>
          <w:rFonts w:asciiTheme="minorHAnsi" w:hAnsiTheme="minorHAnsi" w:cstheme="minorHAnsi"/>
          <w:b/>
          <w:color w:val="000000" w:themeColor="text1"/>
          <w:lang w:val="el-GR"/>
        </w:rPr>
      </w:pPr>
      <w:r w:rsidRPr="00A14053">
        <w:rPr>
          <w:rFonts w:asciiTheme="minorHAnsi" w:hAnsiTheme="minorHAnsi" w:cstheme="minorHAnsi"/>
          <w:b/>
          <w:color w:val="000000" w:themeColor="text1"/>
          <w:w w:val="95"/>
          <w:lang w:val="el-GR"/>
        </w:rPr>
        <w:t>ΜΑΘΗΣΙΑΚΑ</w:t>
      </w:r>
      <w:r w:rsidRPr="00A14053">
        <w:rPr>
          <w:rFonts w:asciiTheme="minorHAnsi" w:hAnsiTheme="minorHAnsi" w:cstheme="minorHAnsi"/>
          <w:b/>
          <w:color w:val="000000" w:themeColor="text1"/>
          <w:spacing w:val="-45"/>
          <w:w w:val="95"/>
          <w:lang w:val="el-GR"/>
        </w:rPr>
        <w:t xml:space="preserve"> </w:t>
      </w:r>
      <w:r w:rsidRPr="00A14053">
        <w:rPr>
          <w:rFonts w:asciiTheme="minorHAnsi" w:hAnsiTheme="minorHAnsi" w:cstheme="minorHAnsi"/>
          <w:b/>
          <w:color w:val="000000" w:themeColor="text1"/>
          <w:w w:val="95"/>
          <w:lang w:val="el-GR"/>
        </w:rPr>
        <w:t>ΑΠΟΤΕΛΕΣΜΑΤΑ</w:t>
      </w:r>
    </w:p>
    <w:p w:rsidR="008F13A0" w:rsidRPr="00A14053" w:rsidRDefault="008F13A0">
      <w:pPr>
        <w:pStyle w:val="a3"/>
        <w:spacing w:before="2"/>
        <w:rPr>
          <w:rFonts w:asciiTheme="minorHAnsi" w:hAnsiTheme="minorHAnsi" w:cstheme="minorHAnsi"/>
          <w:b/>
          <w:color w:val="000000" w:themeColor="text1"/>
          <w:sz w:val="21"/>
          <w:lang w:val="el-GR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2"/>
      </w:tblGrid>
      <w:tr w:rsidR="008F13A0" w:rsidRPr="00776F50">
        <w:trPr>
          <w:trHeight w:val="239"/>
        </w:trPr>
        <w:tc>
          <w:tcPr>
            <w:tcW w:w="8472" w:type="dxa"/>
            <w:shd w:val="clear" w:color="auto" w:fill="DDD9C2"/>
          </w:tcPr>
          <w:p w:rsidR="008F13A0" w:rsidRPr="00776F50" w:rsidRDefault="00375A9D" w:rsidP="00A14053">
            <w:pPr>
              <w:pStyle w:val="TableParagraph"/>
              <w:spacing w:after="8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8F13A0" w:rsidRPr="00776F50">
        <w:trPr>
          <w:trHeight w:val="3511"/>
        </w:trPr>
        <w:tc>
          <w:tcPr>
            <w:tcW w:w="8472" w:type="dxa"/>
          </w:tcPr>
          <w:p w:rsidR="000C06CF" w:rsidRPr="00776F50" w:rsidRDefault="00375A9D" w:rsidP="00A14053">
            <w:pPr>
              <w:pStyle w:val="TableParagraph"/>
              <w:tabs>
                <w:tab w:val="left" w:pos="669"/>
                <w:tab w:val="left" w:pos="670"/>
              </w:tabs>
              <w:spacing w:before="19" w:after="80"/>
              <w:ind w:right="9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Στόχος του μαθήματος είναι:</w:t>
            </w:r>
          </w:p>
          <w:p w:rsidR="00ED0E11" w:rsidRPr="00776F50" w:rsidRDefault="00375A9D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</w:t>
            </w: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βαθύτερη εξοικείωση με τις ΤΠΕ και τις </w:t>
            </w:r>
            <w:proofErr w:type="spellStart"/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πολυμεσικές</w:t>
            </w:r>
            <w:proofErr w:type="spellEnd"/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εφαρμογές στο Νηπιαγωγείο, με την παραγωγή εκπαιδευτικού λογισμικού για τη χρήση του από νήπια και νηπιαγωγούς και με τη διαχείριση μαθησιακών δραστηριοτήτων με χρήση ΤΠΕ. </w:t>
            </w:r>
          </w:p>
          <w:p w:rsidR="00D765A0" w:rsidRPr="00776F50" w:rsidRDefault="00375A9D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Αξιολόγηση ψηφιακού εκπαιδευτικού υλικού με σύγχρονες εφαρμογές ΤΠΕ.</w:t>
            </w:r>
          </w:p>
          <w:p w:rsidR="00D765A0" w:rsidRPr="00776F50" w:rsidRDefault="00375A9D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Εφαρμογή τρέχουσας έρευνας πάνω στη διδασκαλία νηπίων με χρήση ΤΠΕ.</w:t>
            </w:r>
          </w:p>
          <w:p w:rsidR="000C06CF" w:rsidRPr="00776F50" w:rsidRDefault="00A14053" w:rsidP="00A14053">
            <w:pPr>
              <w:pStyle w:val="TableParagraph"/>
              <w:tabs>
                <w:tab w:val="left" w:pos="669"/>
                <w:tab w:val="left" w:pos="670"/>
              </w:tabs>
              <w:spacing w:before="19" w:after="80"/>
              <w:ind w:right="9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Ο</w:t>
            </w:r>
            <w:r w:rsidR="00375A9D"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ι φοιτήτριες και οι φοιτητές θα μπορούν να : </w:t>
            </w:r>
          </w:p>
          <w:p w:rsidR="000C06CF" w:rsidRPr="00776F50" w:rsidRDefault="00A14053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Χ</w:t>
            </w:r>
            <w:r w:rsidR="00375A9D"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ρησιμοποιούν την Τεχνολογία για να αναπτύξουν τις δεξιότητες και τη δημιουργικότητα των νηπίων. </w:t>
            </w:r>
          </w:p>
          <w:p w:rsidR="000C06CF" w:rsidRPr="00776F50" w:rsidRDefault="00375A9D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Αναπτύξουν δεξιότητες σε σχέση με τη χρήση των Νέων Τεχνολογιών, του διαδικτύου και των πολυμέσων στην προσχολική εκπαίδευση. </w:t>
            </w:r>
          </w:p>
          <w:p w:rsidR="00D765A0" w:rsidRPr="00776F50" w:rsidRDefault="00375A9D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Δημιουργήσουν εκπαιδευτικό λογισμικό κατάλληλο για το νηπιαγωγείο. </w:t>
            </w:r>
          </w:p>
          <w:p w:rsidR="000C06CF" w:rsidRPr="00776F50" w:rsidRDefault="00375A9D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Προάγουν την ασφαλή χρήση των Ν.Τ. στην προσχολική ηλικία</w:t>
            </w:r>
          </w:p>
        </w:tc>
      </w:tr>
      <w:tr w:rsidR="008F13A0" w:rsidRPr="00776F50">
        <w:trPr>
          <w:trHeight w:val="239"/>
        </w:trPr>
        <w:tc>
          <w:tcPr>
            <w:tcW w:w="8472" w:type="dxa"/>
            <w:shd w:val="clear" w:color="auto" w:fill="DDD9C2"/>
          </w:tcPr>
          <w:p w:rsidR="008F13A0" w:rsidRPr="00776F50" w:rsidRDefault="00375A9D" w:rsidP="00A14053">
            <w:pPr>
              <w:pStyle w:val="TableParagraph"/>
              <w:spacing w:after="8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76F5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Γενικές</w:t>
            </w:r>
            <w:proofErr w:type="spellEnd"/>
            <w:r w:rsidRPr="00776F5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6F5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Ικανότητες</w:t>
            </w:r>
            <w:proofErr w:type="spellEnd"/>
          </w:p>
        </w:tc>
      </w:tr>
      <w:tr w:rsidR="008F13A0" w:rsidRPr="00776F50" w:rsidTr="00A14053">
        <w:trPr>
          <w:trHeight w:val="978"/>
        </w:trPr>
        <w:tc>
          <w:tcPr>
            <w:tcW w:w="8472" w:type="dxa"/>
          </w:tcPr>
          <w:p w:rsidR="00C7421F" w:rsidRPr="00776F50" w:rsidRDefault="00375A9D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Προσαρμογή σε νέες καταστάσεις </w:t>
            </w:r>
          </w:p>
          <w:p w:rsidR="008F13A0" w:rsidRPr="00776F50" w:rsidRDefault="00375A9D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Λήψη αποφάσεων</w:t>
            </w:r>
          </w:p>
          <w:p w:rsidR="008F13A0" w:rsidRPr="00776F50" w:rsidRDefault="00375A9D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Ομαδική  εργασία</w:t>
            </w:r>
          </w:p>
          <w:p w:rsidR="008F13A0" w:rsidRPr="00776F50" w:rsidRDefault="00375A9D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Σχεδιασμός και διαχείριση έργων </w:t>
            </w:r>
          </w:p>
          <w:p w:rsidR="00C7421F" w:rsidRPr="00776F50" w:rsidRDefault="00375A9D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Επίδειξη επαγγελματικής υπευθυνότητας </w:t>
            </w:r>
          </w:p>
          <w:p w:rsidR="008F13A0" w:rsidRPr="00776F50" w:rsidRDefault="00375A9D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Άσκηση κριτικής και αυτοκριτικής</w:t>
            </w:r>
          </w:p>
          <w:p w:rsidR="000C06CF" w:rsidRPr="00776F50" w:rsidRDefault="00375A9D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lastRenderedPageBreak/>
              <w:t>Προαγωγή δημιουργικής και επαγωγικής σκέψης</w:t>
            </w:r>
          </w:p>
        </w:tc>
      </w:tr>
    </w:tbl>
    <w:p w:rsidR="00A14053" w:rsidRPr="00A14053" w:rsidRDefault="00A14053" w:rsidP="00A14053">
      <w:pPr>
        <w:tabs>
          <w:tab w:val="left" w:pos="577"/>
        </w:tabs>
        <w:spacing w:before="127"/>
        <w:rPr>
          <w:rFonts w:asciiTheme="minorHAnsi" w:hAnsiTheme="minorHAnsi" w:cstheme="minorHAnsi"/>
          <w:b/>
          <w:color w:val="000000" w:themeColor="text1"/>
          <w:lang w:val="el-GR"/>
        </w:rPr>
      </w:pPr>
    </w:p>
    <w:p w:rsidR="008F13A0" w:rsidRPr="00A14053" w:rsidRDefault="00A14053">
      <w:pPr>
        <w:pStyle w:val="a4"/>
        <w:numPr>
          <w:ilvl w:val="0"/>
          <w:numId w:val="4"/>
        </w:numPr>
        <w:tabs>
          <w:tab w:val="left" w:pos="577"/>
        </w:tabs>
        <w:spacing w:before="127"/>
        <w:rPr>
          <w:rFonts w:asciiTheme="minorHAnsi" w:hAnsiTheme="minorHAnsi" w:cstheme="minorHAnsi"/>
          <w:b/>
          <w:color w:val="000000" w:themeColor="text1"/>
        </w:rPr>
      </w:pPr>
      <w:r w:rsidRPr="00A14053">
        <w:rPr>
          <w:rFonts w:asciiTheme="minorHAnsi" w:hAnsiTheme="minorHAnsi" w:cstheme="minorHAnsi"/>
          <w:noProof/>
          <w:color w:val="000000" w:themeColor="text1"/>
          <w:sz w:val="1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4.6pt;margin-top:32.3pt;width:423.6pt;height:81.25pt;z-index:-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" filled="f" strokeweight=".5pt">
            <v:textbox style="mso-next-textbox:#Text Box 5" inset="0,0,0,0">
              <w:txbxContent>
                <w:p w:rsidR="000C06CF" w:rsidRPr="00776F50" w:rsidRDefault="000C06CF" w:rsidP="00A14053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603"/>
                    </w:tabs>
                    <w:spacing w:before="19" w:after="80"/>
                    <w:ind w:left="603" w:right="93" w:hanging="283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776F50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 xml:space="preserve">Προηγμένη χρήση ΤΠΕ στην τάξη </w:t>
                  </w:r>
                </w:p>
                <w:p w:rsidR="000C06CF" w:rsidRPr="00776F50" w:rsidRDefault="000C06CF" w:rsidP="00A14053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603"/>
                    </w:tabs>
                    <w:spacing w:before="19" w:after="80"/>
                    <w:ind w:left="603" w:right="93" w:hanging="283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776F50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 xml:space="preserve">Προηγμένη χρήση πολυμέσων στην τάξη </w:t>
                  </w:r>
                </w:p>
                <w:p w:rsidR="000C06CF" w:rsidRPr="00776F50" w:rsidRDefault="000C06CF" w:rsidP="00A14053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603"/>
                    </w:tabs>
                    <w:spacing w:before="19" w:after="80"/>
                    <w:ind w:left="603" w:right="93" w:hanging="283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776F50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 xml:space="preserve">Προηγμένη δομή και σύνταξη εργασίας με χρήση Νέων Τεχνολογιών </w:t>
                  </w:r>
                </w:p>
                <w:p w:rsidR="008F13A0" w:rsidRPr="00776F50" w:rsidRDefault="000C06CF" w:rsidP="00A14053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603"/>
                    </w:tabs>
                    <w:spacing w:before="19" w:after="80"/>
                    <w:ind w:left="603" w:right="93" w:hanging="283"/>
                    <w:rPr>
                      <w:sz w:val="20"/>
                      <w:szCs w:val="20"/>
                      <w:lang w:val="el-GR"/>
                    </w:rPr>
                  </w:pPr>
                  <w:r w:rsidRPr="00776F50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Προηγμένη δημιουργία εκπαιδευτικού λογισμικού και αξιολόγησή</w:t>
                  </w:r>
                  <w:r w:rsidRPr="00776F50">
                    <w:rPr>
                      <w:sz w:val="20"/>
                      <w:szCs w:val="20"/>
                      <w:lang w:val="el-GR"/>
                    </w:rPr>
                    <w:t xml:space="preserve"> του</w:t>
                  </w:r>
                </w:p>
              </w:txbxContent>
            </v:textbox>
            <w10:wrap type="topAndBottom" anchorx="page"/>
          </v:shape>
        </w:pict>
      </w:r>
      <w:r w:rsidR="00375A9D" w:rsidRPr="00A14053">
        <w:rPr>
          <w:rFonts w:asciiTheme="minorHAnsi" w:hAnsiTheme="minorHAnsi" w:cstheme="minorHAnsi"/>
          <w:b/>
          <w:color w:val="000000" w:themeColor="text1"/>
          <w:w w:val="95"/>
        </w:rPr>
        <w:t>ΠΕΡΙΕΧΟΜΕΝΟ</w:t>
      </w:r>
      <w:r w:rsidR="00375A9D" w:rsidRPr="00A14053">
        <w:rPr>
          <w:rFonts w:asciiTheme="minorHAnsi" w:hAnsiTheme="minorHAnsi" w:cstheme="minorHAnsi"/>
          <w:b/>
          <w:color w:val="000000" w:themeColor="text1"/>
          <w:spacing w:val="22"/>
          <w:w w:val="95"/>
        </w:rPr>
        <w:t xml:space="preserve"> </w:t>
      </w:r>
      <w:r w:rsidR="00375A9D" w:rsidRPr="00A14053">
        <w:rPr>
          <w:rFonts w:asciiTheme="minorHAnsi" w:hAnsiTheme="minorHAnsi" w:cstheme="minorHAnsi"/>
          <w:b/>
          <w:color w:val="000000" w:themeColor="text1"/>
          <w:w w:val="95"/>
        </w:rPr>
        <w:t>ΜΑΘΗΜΑΤΟΣ</w:t>
      </w:r>
    </w:p>
    <w:p w:rsidR="008F13A0" w:rsidRPr="00A14053" w:rsidRDefault="008F13A0" w:rsidP="00A14053">
      <w:pPr>
        <w:pStyle w:val="a3"/>
        <w:spacing w:before="10"/>
        <w:rPr>
          <w:rFonts w:asciiTheme="minorHAnsi" w:hAnsiTheme="minorHAnsi" w:cstheme="minorHAnsi"/>
          <w:color w:val="000000" w:themeColor="text1"/>
          <w:sz w:val="20"/>
        </w:rPr>
      </w:pPr>
    </w:p>
    <w:p w:rsidR="008F13A0" w:rsidRPr="00A14053" w:rsidRDefault="00375A9D">
      <w:pPr>
        <w:pStyle w:val="a4"/>
        <w:numPr>
          <w:ilvl w:val="0"/>
          <w:numId w:val="4"/>
        </w:numPr>
        <w:tabs>
          <w:tab w:val="left" w:pos="577"/>
        </w:tabs>
        <w:spacing w:before="87"/>
        <w:rPr>
          <w:rFonts w:asciiTheme="minorHAnsi" w:hAnsiTheme="minorHAnsi" w:cstheme="minorHAnsi"/>
          <w:b/>
          <w:color w:val="000000" w:themeColor="text1"/>
          <w:lang w:val="el-GR"/>
        </w:rPr>
      </w:pPr>
      <w:r w:rsidRPr="00A14053">
        <w:rPr>
          <w:rFonts w:asciiTheme="minorHAnsi" w:hAnsiTheme="minorHAnsi" w:cstheme="minorHAnsi"/>
          <w:b/>
          <w:color w:val="000000" w:themeColor="text1"/>
          <w:lang w:val="el-GR"/>
        </w:rPr>
        <w:t>ΔΙΔΑΚΤΙΚΕΣ</w:t>
      </w:r>
      <w:r w:rsidRPr="00A14053">
        <w:rPr>
          <w:rFonts w:asciiTheme="minorHAnsi" w:hAnsiTheme="minorHAnsi" w:cstheme="minorHAnsi"/>
          <w:b/>
          <w:color w:val="000000" w:themeColor="text1"/>
          <w:spacing w:val="-23"/>
          <w:lang w:val="el-GR"/>
        </w:rPr>
        <w:t xml:space="preserve"> </w:t>
      </w:r>
      <w:r w:rsidRPr="00A14053">
        <w:rPr>
          <w:rFonts w:asciiTheme="minorHAnsi" w:hAnsiTheme="minorHAnsi" w:cstheme="minorHAnsi"/>
          <w:b/>
          <w:color w:val="000000" w:themeColor="text1"/>
          <w:lang w:val="el-GR"/>
        </w:rPr>
        <w:t>και</w:t>
      </w:r>
      <w:r w:rsidRPr="00A14053">
        <w:rPr>
          <w:rFonts w:asciiTheme="minorHAnsi" w:hAnsiTheme="minorHAnsi" w:cstheme="minorHAnsi"/>
          <w:b/>
          <w:color w:val="000000" w:themeColor="text1"/>
          <w:spacing w:val="-23"/>
          <w:lang w:val="el-GR"/>
        </w:rPr>
        <w:t xml:space="preserve"> </w:t>
      </w:r>
      <w:r w:rsidRPr="00A14053">
        <w:rPr>
          <w:rFonts w:asciiTheme="minorHAnsi" w:hAnsiTheme="minorHAnsi" w:cstheme="minorHAnsi"/>
          <w:b/>
          <w:color w:val="000000" w:themeColor="text1"/>
          <w:lang w:val="el-GR"/>
        </w:rPr>
        <w:t>ΜΑΘΗΣΙΑΚΕΣ</w:t>
      </w:r>
      <w:r w:rsidRPr="00A14053">
        <w:rPr>
          <w:rFonts w:asciiTheme="minorHAnsi" w:hAnsiTheme="minorHAnsi" w:cstheme="minorHAnsi"/>
          <w:b/>
          <w:color w:val="000000" w:themeColor="text1"/>
          <w:spacing w:val="-23"/>
          <w:lang w:val="el-GR"/>
        </w:rPr>
        <w:t xml:space="preserve"> </w:t>
      </w:r>
      <w:r w:rsidRPr="00A14053">
        <w:rPr>
          <w:rFonts w:asciiTheme="minorHAnsi" w:hAnsiTheme="minorHAnsi" w:cstheme="minorHAnsi"/>
          <w:b/>
          <w:color w:val="000000" w:themeColor="text1"/>
          <w:lang w:val="el-GR"/>
        </w:rPr>
        <w:t>ΜΕΘΟΔΟΙ</w:t>
      </w:r>
      <w:r w:rsidRPr="00A14053">
        <w:rPr>
          <w:rFonts w:asciiTheme="minorHAnsi" w:hAnsiTheme="minorHAnsi" w:cstheme="minorHAnsi"/>
          <w:b/>
          <w:color w:val="000000" w:themeColor="text1"/>
          <w:spacing w:val="-23"/>
          <w:lang w:val="el-GR"/>
        </w:rPr>
        <w:t xml:space="preserve"> </w:t>
      </w:r>
      <w:r w:rsidRPr="00A14053">
        <w:rPr>
          <w:rFonts w:asciiTheme="minorHAnsi" w:hAnsiTheme="minorHAnsi" w:cstheme="minorHAnsi"/>
          <w:b/>
          <w:color w:val="000000" w:themeColor="text1"/>
          <w:lang w:val="el-GR"/>
        </w:rPr>
        <w:t>-</w:t>
      </w:r>
      <w:r w:rsidRPr="00A14053">
        <w:rPr>
          <w:rFonts w:asciiTheme="minorHAnsi" w:hAnsiTheme="minorHAnsi" w:cstheme="minorHAnsi"/>
          <w:b/>
          <w:color w:val="000000" w:themeColor="text1"/>
          <w:spacing w:val="-22"/>
          <w:lang w:val="el-GR"/>
        </w:rPr>
        <w:t xml:space="preserve"> </w:t>
      </w:r>
      <w:r w:rsidRPr="00A14053">
        <w:rPr>
          <w:rFonts w:asciiTheme="minorHAnsi" w:hAnsiTheme="minorHAnsi" w:cstheme="minorHAnsi"/>
          <w:b/>
          <w:color w:val="000000" w:themeColor="text1"/>
          <w:lang w:val="el-GR"/>
        </w:rPr>
        <w:t>ΑΞΙΟΛΟΓΗΣΗ</w:t>
      </w:r>
    </w:p>
    <w:p w:rsidR="008F13A0" w:rsidRPr="00A14053" w:rsidRDefault="008F13A0">
      <w:pPr>
        <w:pStyle w:val="a3"/>
        <w:spacing w:before="3"/>
        <w:rPr>
          <w:rFonts w:asciiTheme="minorHAnsi" w:hAnsiTheme="minorHAnsi" w:cstheme="minorHAnsi"/>
          <w:b/>
          <w:color w:val="000000" w:themeColor="text1"/>
          <w:sz w:val="21"/>
          <w:lang w:val="el-GR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06"/>
        <w:gridCol w:w="108"/>
        <w:gridCol w:w="2467"/>
        <w:gridCol w:w="2468"/>
        <w:gridCol w:w="123"/>
      </w:tblGrid>
      <w:tr w:rsidR="008F13A0" w:rsidRPr="00776F50">
        <w:trPr>
          <w:trHeight w:val="475"/>
        </w:trPr>
        <w:tc>
          <w:tcPr>
            <w:tcW w:w="3306" w:type="dxa"/>
            <w:shd w:val="clear" w:color="auto" w:fill="DDD9C2"/>
          </w:tcPr>
          <w:p w:rsidR="008F13A0" w:rsidRPr="00776F50" w:rsidRDefault="00375A9D" w:rsidP="00A14053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76F50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</w:rPr>
              <w:t>ΤΡΟΠΟΣ ΠΑΡΑΔΟΣΗΣ</w:t>
            </w:r>
          </w:p>
        </w:tc>
        <w:tc>
          <w:tcPr>
            <w:tcW w:w="5166" w:type="dxa"/>
            <w:gridSpan w:val="4"/>
          </w:tcPr>
          <w:p w:rsidR="00A14053" w:rsidRPr="00776F50" w:rsidRDefault="00375A9D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l-GR"/>
              </w:rPr>
              <w:t xml:space="preserve">  Πρόσωπο με </w:t>
            </w:r>
            <w:r w:rsidR="00A14053" w:rsidRPr="00776F50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l-GR"/>
              </w:rPr>
              <w:t>πρόσωπο</w:t>
            </w:r>
          </w:p>
          <w:p w:rsidR="002B162C" w:rsidRPr="00776F50" w:rsidRDefault="002B162C" w:rsidP="00A14053">
            <w:pPr>
              <w:pStyle w:val="TableParagraph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8F13A0" w:rsidRPr="00776F50">
        <w:trPr>
          <w:trHeight w:val="1110"/>
        </w:trPr>
        <w:tc>
          <w:tcPr>
            <w:tcW w:w="3306" w:type="dxa"/>
            <w:shd w:val="clear" w:color="auto" w:fill="DDD9C2"/>
          </w:tcPr>
          <w:p w:rsidR="008F13A0" w:rsidRPr="00776F50" w:rsidRDefault="00375A9D" w:rsidP="00A14053">
            <w:pPr>
              <w:pStyle w:val="TableParagraph"/>
              <w:spacing w:after="80"/>
              <w:ind w:left="242" w:firstLine="1114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  <w:lang w:val="el-GR"/>
              </w:rPr>
              <w:t xml:space="preserve">ΧΡΗΣΗ ΤΕΧΝΟΛΟΓΙΩΝ </w:t>
            </w:r>
            <w:r w:rsidRPr="00776F50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  <w:lang w:val="el-GR"/>
              </w:rPr>
              <w:t>ΠΛΗΡΟΦΟΡΙΑΣ ΚΑΙ ΕΠΙΚΟΙΝΩΝΙΩΝ</w:t>
            </w:r>
          </w:p>
        </w:tc>
        <w:tc>
          <w:tcPr>
            <w:tcW w:w="5166" w:type="dxa"/>
            <w:gridSpan w:val="4"/>
            <w:tcBorders>
              <w:bottom w:val="single" w:sz="12" w:space="0" w:color="000000"/>
            </w:tcBorders>
          </w:tcPr>
          <w:p w:rsidR="00ED0E11" w:rsidRPr="00776F50" w:rsidRDefault="00375A9D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H/Y</w:t>
            </w:r>
          </w:p>
          <w:p w:rsidR="00ED0E11" w:rsidRPr="00776F50" w:rsidRDefault="00375A9D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Projector</w:t>
            </w:r>
          </w:p>
          <w:p w:rsidR="008F13A0" w:rsidRPr="00776F50" w:rsidRDefault="00375A9D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Διαδίκτυο</w:t>
            </w:r>
          </w:p>
          <w:p w:rsidR="00D765A0" w:rsidRPr="00776F50" w:rsidRDefault="00375A9D" w:rsidP="00A1405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9" w:after="80"/>
              <w:ind w:left="603" w:right="93" w:hanging="2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E-course</w:t>
            </w:r>
          </w:p>
        </w:tc>
      </w:tr>
      <w:tr w:rsidR="008F13A0" w:rsidRPr="00776F50">
        <w:trPr>
          <w:trHeight w:val="485"/>
        </w:trPr>
        <w:tc>
          <w:tcPr>
            <w:tcW w:w="3306" w:type="dxa"/>
            <w:vMerge w:val="restart"/>
            <w:shd w:val="clear" w:color="auto" w:fill="DDD9C2"/>
          </w:tcPr>
          <w:p w:rsidR="008F13A0" w:rsidRPr="00776F50" w:rsidRDefault="00375A9D" w:rsidP="00A14053">
            <w:pPr>
              <w:pStyle w:val="TableParagraph"/>
              <w:spacing w:before="0" w:after="80"/>
              <w:ind w:left="1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76F50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ΟΡΓΑΝΩΣΗ ΔΙΔΑΣΚΑΛΙΑΣ</w:t>
            </w:r>
          </w:p>
        </w:tc>
        <w:tc>
          <w:tcPr>
            <w:tcW w:w="108" w:type="dxa"/>
            <w:vMerge w:val="restart"/>
            <w:tcBorders>
              <w:bottom w:val="nil"/>
            </w:tcBorders>
          </w:tcPr>
          <w:p w:rsidR="008F13A0" w:rsidRPr="00776F50" w:rsidRDefault="008F13A0" w:rsidP="00A1405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12" w:space="0" w:color="000000"/>
            </w:tcBorders>
            <w:shd w:val="clear" w:color="auto" w:fill="DDD9C2"/>
          </w:tcPr>
          <w:p w:rsidR="008F13A0" w:rsidRPr="00776F50" w:rsidRDefault="00375A9D" w:rsidP="00A14053">
            <w:pPr>
              <w:pStyle w:val="TableParagraph"/>
              <w:spacing w:before="128" w:after="80"/>
              <w:ind w:left="589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76F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Δραστηριότητα</w:t>
            </w:r>
            <w:proofErr w:type="spellEnd"/>
          </w:p>
        </w:tc>
        <w:tc>
          <w:tcPr>
            <w:tcW w:w="2468" w:type="dxa"/>
            <w:tcBorders>
              <w:top w:val="single" w:sz="12" w:space="0" w:color="000000"/>
            </w:tcBorders>
            <w:shd w:val="clear" w:color="auto" w:fill="DDD9C2"/>
          </w:tcPr>
          <w:p w:rsidR="008F13A0" w:rsidRPr="00776F50" w:rsidRDefault="00375A9D" w:rsidP="00A14053">
            <w:pPr>
              <w:pStyle w:val="TableParagraph"/>
              <w:spacing w:before="6" w:after="80"/>
              <w:ind w:left="412" w:right="40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76F50">
              <w:rPr>
                <w:rFonts w:asciiTheme="minorHAnsi" w:hAnsiTheme="minorHAnsi" w:cstheme="minorHAnsi"/>
                <w:b/>
                <w:i/>
                <w:color w:val="000000" w:themeColor="text1"/>
                <w:w w:val="95"/>
                <w:sz w:val="20"/>
                <w:szCs w:val="20"/>
              </w:rPr>
              <w:t>Φόρτος</w:t>
            </w:r>
            <w:proofErr w:type="spellEnd"/>
            <w:r w:rsidRPr="00776F50">
              <w:rPr>
                <w:rFonts w:asciiTheme="minorHAnsi" w:hAnsiTheme="minorHAnsi" w:cstheme="minorHAnsi"/>
                <w:b/>
                <w:i/>
                <w:color w:val="000000" w:themeColor="text1"/>
                <w:w w:val="95"/>
                <w:sz w:val="20"/>
                <w:szCs w:val="20"/>
              </w:rPr>
              <w:t xml:space="preserve"> </w:t>
            </w:r>
            <w:proofErr w:type="spellStart"/>
            <w:r w:rsidRPr="00776F50">
              <w:rPr>
                <w:rFonts w:asciiTheme="minorHAnsi" w:hAnsiTheme="minorHAnsi" w:cstheme="minorHAnsi"/>
                <w:b/>
                <w:i/>
                <w:color w:val="000000" w:themeColor="text1"/>
                <w:w w:val="95"/>
                <w:sz w:val="20"/>
                <w:szCs w:val="20"/>
              </w:rPr>
              <w:t>Εργασίας</w:t>
            </w:r>
            <w:proofErr w:type="spellEnd"/>
          </w:p>
          <w:p w:rsidR="008F13A0" w:rsidRPr="00776F50" w:rsidRDefault="00375A9D" w:rsidP="00A14053">
            <w:pPr>
              <w:pStyle w:val="TableParagraph"/>
              <w:spacing w:before="14" w:after="80"/>
              <w:ind w:left="411" w:right="402" w:hanging="357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76F50">
              <w:rPr>
                <w:rFonts w:asciiTheme="minorHAnsi" w:hAnsiTheme="minorHAnsi" w:cstheme="minorHAnsi"/>
                <w:b/>
                <w:i/>
                <w:color w:val="000000" w:themeColor="text1"/>
                <w:w w:val="95"/>
                <w:sz w:val="20"/>
                <w:szCs w:val="20"/>
              </w:rPr>
              <w:t>Εξαμήνου</w:t>
            </w:r>
            <w:proofErr w:type="spellEnd"/>
          </w:p>
        </w:tc>
        <w:tc>
          <w:tcPr>
            <w:tcW w:w="123" w:type="dxa"/>
            <w:tcBorders>
              <w:bottom w:val="nil"/>
            </w:tcBorders>
          </w:tcPr>
          <w:p w:rsidR="008F13A0" w:rsidRPr="00776F50" w:rsidRDefault="008F13A0" w:rsidP="00A14053">
            <w:pPr>
              <w:pStyle w:val="TableParagraph"/>
              <w:keepNext/>
              <w:keepLines/>
              <w:spacing w:before="0" w:after="80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F13A0" w:rsidRPr="00776F50">
        <w:trPr>
          <w:trHeight w:val="727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8F13A0" w:rsidRPr="00776F50" w:rsidRDefault="008F13A0" w:rsidP="00A14053">
            <w:pPr>
              <w:keepNext/>
              <w:keepLines/>
              <w:spacing w:before="480" w:after="80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8F13A0" w:rsidRPr="00776F50" w:rsidRDefault="008F13A0" w:rsidP="00A14053">
            <w:pPr>
              <w:keepNext/>
              <w:keepLines/>
              <w:spacing w:before="480" w:after="80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</w:tcPr>
          <w:p w:rsidR="008F13A0" w:rsidRPr="00776F50" w:rsidRDefault="00375A9D" w:rsidP="00A14053">
            <w:pPr>
              <w:pStyle w:val="TableParagraph"/>
              <w:spacing w:before="0"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Αριθμός ωρών παρακολούθησης μαθήματος</w:t>
            </w:r>
          </w:p>
        </w:tc>
        <w:tc>
          <w:tcPr>
            <w:tcW w:w="2468" w:type="dxa"/>
          </w:tcPr>
          <w:p w:rsidR="008F13A0" w:rsidRPr="00776F50" w:rsidRDefault="00375A9D" w:rsidP="00A14053">
            <w:pPr>
              <w:pStyle w:val="TableParagraph"/>
              <w:spacing w:after="80"/>
              <w:ind w:left="113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8F13A0" w:rsidRPr="00776F50" w:rsidRDefault="008F13A0" w:rsidP="00A1405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F13A0" w:rsidRPr="00776F50" w:rsidTr="00D765A0">
        <w:trPr>
          <w:trHeight w:val="1058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8F13A0" w:rsidRPr="00776F50" w:rsidRDefault="008F13A0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8F13A0" w:rsidRPr="00776F50" w:rsidRDefault="008F13A0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</w:tcPr>
          <w:p w:rsidR="008F13A0" w:rsidRPr="00776F50" w:rsidRDefault="00375A9D" w:rsidP="00A14053">
            <w:pPr>
              <w:pStyle w:val="TableParagraph"/>
              <w:spacing w:after="80"/>
              <w:ind w:righ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  <w:lang w:val="el-GR"/>
              </w:rPr>
              <w:t>Σχεδιασμός και</w:t>
            </w:r>
            <w:r w:rsidRPr="00776F50">
              <w:rPr>
                <w:rFonts w:asciiTheme="minorHAnsi" w:hAnsiTheme="minorHAnsi" w:cstheme="minorHAnsi"/>
                <w:color w:val="000000" w:themeColor="text1"/>
                <w:w w:val="99"/>
                <w:sz w:val="20"/>
                <w:szCs w:val="20"/>
                <w:lang w:val="el-GR"/>
              </w:rPr>
              <w:t xml:space="preserve"> </w:t>
            </w: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παρουσίαση </w:t>
            </w:r>
            <w:r w:rsidRPr="00776F50">
              <w:rPr>
                <w:rFonts w:asciiTheme="minorHAnsi" w:hAnsiTheme="minorHAnsi" w:cstheme="minorHAnsi"/>
                <w:color w:val="000000" w:themeColor="text1"/>
                <w:w w:val="90"/>
                <w:sz w:val="20"/>
                <w:szCs w:val="20"/>
                <w:lang w:val="el-GR"/>
              </w:rPr>
              <w:t>προγράμματος</w:t>
            </w:r>
          </w:p>
          <w:p w:rsidR="008F13A0" w:rsidRPr="00776F50" w:rsidRDefault="00375A9D" w:rsidP="00A14053">
            <w:pPr>
              <w:pStyle w:val="TableParagraph"/>
              <w:spacing w:before="1"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δραστηριοτήτων</w:t>
            </w:r>
          </w:p>
        </w:tc>
        <w:tc>
          <w:tcPr>
            <w:tcW w:w="2468" w:type="dxa"/>
          </w:tcPr>
          <w:p w:rsidR="008F13A0" w:rsidRPr="00776F50" w:rsidRDefault="00375A9D" w:rsidP="00A14053">
            <w:pPr>
              <w:pStyle w:val="TableParagraph"/>
              <w:spacing w:after="80"/>
              <w:ind w:left="113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8F13A0" w:rsidRPr="00776F50" w:rsidRDefault="008F13A0" w:rsidP="00A1405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7CAD" w:rsidRPr="00776F50">
        <w:trPr>
          <w:trHeight w:val="239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C67CAD" w:rsidRPr="00776F50" w:rsidRDefault="00C67CAD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C67CAD" w:rsidRPr="00776F50" w:rsidRDefault="00C67CAD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</w:tcPr>
          <w:p w:rsidR="00C67CAD" w:rsidRPr="00776F50" w:rsidRDefault="00375A9D" w:rsidP="00A14053">
            <w:pPr>
              <w:pStyle w:val="TableParagraph"/>
              <w:spacing w:after="80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</w:pPr>
            <w:r w:rsidRPr="00776F50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  <w:t xml:space="preserve">Εργαστηριακές ασκήσεις </w:t>
            </w:r>
          </w:p>
        </w:tc>
        <w:tc>
          <w:tcPr>
            <w:tcW w:w="2468" w:type="dxa"/>
          </w:tcPr>
          <w:p w:rsidR="00C67CAD" w:rsidRPr="00776F50" w:rsidRDefault="00375A9D" w:rsidP="00A14053">
            <w:pPr>
              <w:pStyle w:val="TableParagraph"/>
              <w:spacing w:after="80"/>
              <w:ind w:left="110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13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C67CAD" w:rsidRPr="00776F50" w:rsidRDefault="00C67CAD" w:rsidP="00A1405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765A0" w:rsidRPr="00776F50">
        <w:trPr>
          <w:trHeight w:val="239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D765A0" w:rsidRPr="00776F50" w:rsidRDefault="00D765A0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D765A0" w:rsidRPr="00776F50" w:rsidRDefault="00D765A0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</w:tcPr>
          <w:p w:rsidR="00D765A0" w:rsidRPr="00776F50" w:rsidRDefault="00375A9D" w:rsidP="00A14053">
            <w:pPr>
              <w:pStyle w:val="TableParagraph"/>
              <w:spacing w:after="80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</w:pPr>
            <w:r w:rsidRPr="00776F50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  <w:t>Συνάντηση με τον διδάσκοντα</w:t>
            </w:r>
          </w:p>
        </w:tc>
        <w:tc>
          <w:tcPr>
            <w:tcW w:w="2468" w:type="dxa"/>
          </w:tcPr>
          <w:p w:rsidR="00D765A0" w:rsidRPr="00776F50" w:rsidRDefault="00375A9D" w:rsidP="00A14053">
            <w:pPr>
              <w:pStyle w:val="TableParagraph"/>
              <w:spacing w:after="80"/>
              <w:ind w:left="110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5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D765A0" w:rsidRPr="00776F50" w:rsidRDefault="00D765A0" w:rsidP="00A1405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759AD" w:rsidRPr="00776F50">
        <w:trPr>
          <w:trHeight w:val="239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0759AD" w:rsidRPr="00776F50" w:rsidRDefault="000759AD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0759AD" w:rsidRPr="00776F50" w:rsidRDefault="000759AD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</w:tcPr>
          <w:p w:rsidR="000759AD" w:rsidRPr="00776F50" w:rsidRDefault="00375A9D" w:rsidP="00A14053">
            <w:pPr>
              <w:pStyle w:val="TableParagraph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  <w:t xml:space="preserve">Προετοιμασία για εργαστηριακές ασκήσεις  </w:t>
            </w:r>
          </w:p>
        </w:tc>
        <w:tc>
          <w:tcPr>
            <w:tcW w:w="2468" w:type="dxa"/>
          </w:tcPr>
          <w:p w:rsidR="000759AD" w:rsidRPr="00776F50" w:rsidRDefault="00375A9D" w:rsidP="00A14053">
            <w:pPr>
              <w:pStyle w:val="TableParagraph"/>
              <w:spacing w:after="80"/>
              <w:ind w:left="110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10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0759AD" w:rsidRPr="00776F50" w:rsidRDefault="000759AD" w:rsidP="00A1405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F13A0" w:rsidRPr="00776F50">
        <w:trPr>
          <w:trHeight w:val="239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8F13A0" w:rsidRPr="00776F50" w:rsidRDefault="008F13A0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8F13A0" w:rsidRPr="00776F50" w:rsidRDefault="008F13A0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</w:tcPr>
          <w:p w:rsidR="008F13A0" w:rsidRPr="00776F50" w:rsidRDefault="00375A9D" w:rsidP="00A14053">
            <w:pPr>
              <w:pStyle w:val="TableParagraph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Συγγραφή</w:t>
            </w:r>
            <w:proofErr w:type="spellEnd"/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εργασίας</w:t>
            </w:r>
            <w:proofErr w:type="spellEnd"/>
          </w:p>
        </w:tc>
        <w:tc>
          <w:tcPr>
            <w:tcW w:w="2468" w:type="dxa"/>
          </w:tcPr>
          <w:p w:rsidR="008F13A0" w:rsidRPr="00776F50" w:rsidRDefault="00375A9D" w:rsidP="00A14053">
            <w:pPr>
              <w:pStyle w:val="TableParagraph"/>
              <w:spacing w:after="80"/>
              <w:ind w:left="110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8F13A0" w:rsidRPr="00776F50" w:rsidRDefault="008F13A0" w:rsidP="00A1405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F13A0" w:rsidRPr="00776F50">
        <w:trPr>
          <w:trHeight w:val="239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8F13A0" w:rsidRPr="00776F50" w:rsidRDefault="008F13A0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8F13A0" w:rsidRPr="00776F50" w:rsidRDefault="008F13A0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</w:tcPr>
          <w:p w:rsidR="008F13A0" w:rsidRPr="00776F50" w:rsidRDefault="00375A9D" w:rsidP="00A14053">
            <w:pPr>
              <w:pStyle w:val="TableParagraph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Σύνολο</w:t>
            </w:r>
            <w:proofErr w:type="spellEnd"/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Μαθήματος</w:t>
            </w:r>
            <w:proofErr w:type="spellEnd"/>
          </w:p>
        </w:tc>
        <w:tc>
          <w:tcPr>
            <w:tcW w:w="2468" w:type="dxa"/>
          </w:tcPr>
          <w:p w:rsidR="008F13A0" w:rsidRPr="00776F50" w:rsidRDefault="00375A9D" w:rsidP="00A14053">
            <w:pPr>
              <w:pStyle w:val="TableParagraph"/>
              <w:spacing w:after="80"/>
              <w:ind w:left="107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  <w:lang w:val="el-GR"/>
              </w:rPr>
              <w:t>119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8F13A0" w:rsidRPr="00776F50" w:rsidRDefault="008F13A0" w:rsidP="00A1405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F13A0" w:rsidRPr="00776F50">
        <w:trPr>
          <w:trHeight w:val="434"/>
        </w:trPr>
        <w:tc>
          <w:tcPr>
            <w:tcW w:w="3306" w:type="dxa"/>
          </w:tcPr>
          <w:p w:rsidR="008F13A0" w:rsidRPr="00776F50" w:rsidRDefault="00375A9D" w:rsidP="00A14053">
            <w:pPr>
              <w:pStyle w:val="TableParagraph"/>
              <w:spacing w:after="80"/>
              <w:ind w:left="0" w:right="138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76F50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</w:rPr>
              <w:t>ΑΞΙΟΛΟΓΗΣΗ ΦΟΙΤΗΤΩΝ</w:t>
            </w:r>
          </w:p>
        </w:tc>
        <w:tc>
          <w:tcPr>
            <w:tcW w:w="5166" w:type="dxa"/>
            <w:gridSpan w:val="4"/>
          </w:tcPr>
          <w:p w:rsidR="000759AD" w:rsidRPr="00776F50" w:rsidRDefault="00375A9D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Προφορική εξέταση 100%</w:t>
            </w:r>
          </w:p>
          <w:p w:rsidR="000759AD" w:rsidRPr="00776F50" w:rsidRDefault="00375A9D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ή </w:t>
            </w:r>
          </w:p>
          <w:p w:rsidR="000759AD" w:rsidRPr="00776F50" w:rsidRDefault="00375A9D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Γραπτή εξέταση 100%</w:t>
            </w:r>
          </w:p>
          <w:p w:rsidR="000759AD" w:rsidRPr="00776F50" w:rsidRDefault="00375A9D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ή</w:t>
            </w:r>
          </w:p>
          <w:p w:rsidR="000759AD" w:rsidRPr="00776F50" w:rsidRDefault="00375A9D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Γραπτή εργασία 100 %</w:t>
            </w:r>
          </w:p>
          <w:p w:rsidR="000759AD" w:rsidRPr="00776F50" w:rsidRDefault="000759AD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</w:pPr>
          </w:p>
          <w:p w:rsidR="000759AD" w:rsidRPr="00776F50" w:rsidRDefault="00375A9D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Ερευνητική εργασία για φοιτητές </w:t>
            </w: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  <w:t>ERASMUS</w:t>
            </w: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  <w:t xml:space="preserve"> 70%</w:t>
            </w:r>
          </w:p>
          <w:p w:rsidR="000759AD" w:rsidRPr="00776F50" w:rsidRDefault="00375A9D" w:rsidP="00A1405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Υποχρεωτικό Εργαστήριο για φοιτητές </w:t>
            </w: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  <w:t>ERASMUS</w:t>
            </w:r>
            <w:r w:rsidRPr="00776F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  <w:t xml:space="preserve"> 30%</w:t>
            </w:r>
          </w:p>
          <w:p w:rsidR="008F13A0" w:rsidRPr="00776F50" w:rsidRDefault="008F13A0" w:rsidP="00A14053">
            <w:pPr>
              <w:pStyle w:val="TableParagraph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</w:p>
        </w:tc>
      </w:tr>
    </w:tbl>
    <w:p w:rsidR="008F13A0" w:rsidRPr="00A14053" w:rsidRDefault="008F13A0">
      <w:pPr>
        <w:pStyle w:val="a3"/>
        <w:spacing w:before="3"/>
        <w:rPr>
          <w:rFonts w:asciiTheme="minorHAnsi" w:hAnsiTheme="minorHAnsi" w:cstheme="minorHAnsi"/>
          <w:b/>
          <w:color w:val="000000" w:themeColor="text1"/>
          <w:sz w:val="21"/>
          <w:lang w:val="el-GR"/>
        </w:rPr>
      </w:pPr>
    </w:p>
    <w:p w:rsidR="000759AD" w:rsidRPr="00A14053" w:rsidRDefault="000759AD">
      <w:pPr>
        <w:pStyle w:val="a3"/>
        <w:spacing w:before="3"/>
        <w:rPr>
          <w:rFonts w:asciiTheme="minorHAnsi" w:hAnsiTheme="minorHAnsi" w:cstheme="minorHAnsi"/>
          <w:b/>
          <w:color w:val="000000" w:themeColor="text1"/>
          <w:sz w:val="21"/>
          <w:lang w:val="el-GR"/>
        </w:rPr>
      </w:pPr>
    </w:p>
    <w:p w:rsidR="008F13A0" w:rsidRPr="00A14053" w:rsidRDefault="00375A9D">
      <w:pPr>
        <w:pStyle w:val="a4"/>
        <w:numPr>
          <w:ilvl w:val="0"/>
          <w:numId w:val="4"/>
        </w:numPr>
        <w:tabs>
          <w:tab w:val="left" w:pos="577"/>
        </w:tabs>
        <w:rPr>
          <w:rFonts w:asciiTheme="minorHAnsi" w:hAnsiTheme="minorHAnsi" w:cstheme="minorHAnsi"/>
          <w:b/>
          <w:color w:val="000000" w:themeColor="text1"/>
        </w:rPr>
      </w:pPr>
      <w:r w:rsidRPr="00A14053">
        <w:rPr>
          <w:rFonts w:asciiTheme="minorHAnsi" w:hAnsiTheme="minorHAnsi" w:cstheme="minorHAnsi"/>
          <w:b/>
          <w:color w:val="000000" w:themeColor="text1"/>
        </w:rPr>
        <w:lastRenderedPageBreak/>
        <w:t>ΣΥΝΙΣΤΩΜΕΝΗ-ΒΙΒΛΙΟΓΡΑΦΙΑ</w:t>
      </w:r>
    </w:p>
    <w:p w:rsidR="008F13A0" w:rsidRPr="00A14053" w:rsidRDefault="00375A9D">
      <w:pPr>
        <w:pStyle w:val="a3"/>
        <w:spacing w:before="10"/>
        <w:rPr>
          <w:rFonts w:asciiTheme="minorHAnsi" w:hAnsiTheme="minorHAnsi" w:cstheme="minorHAnsi"/>
          <w:b/>
          <w:color w:val="000000" w:themeColor="text1"/>
          <w:sz w:val="17"/>
        </w:rPr>
      </w:pPr>
      <w:r w:rsidRPr="00A14053">
        <w:rPr>
          <w:rFonts w:asciiTheme="minorHAnsi" w:hAnsiTheme="minorHAnsi" w:cstheme="minorHAnsi"/>
          <w:noProof/>
          <w:color w:val="000000" w:themeColor="text1"/>
          <w:lang w:val="el-GR" w:eastAsia="el-GR"/>
        </w:rPr>
        <w:pict>
          <v:shape id="Text Box 3" o:spid="_x0000_s1027" type="#_x0000_t202" style="position:absolute;margin-left:84.6pt;margin-top:12.6pt;width:423.6pt;height:133.7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" filled="f" strokeweight=".5pt">
            <v:textbox style="mso-next-textbox:#Text Box 3" inset="0,0,0,0">
              <w:txbxContent>
                <w:p w:rsidR="008357A7" w:rsidRPr="00BD3D25" w:rsidRDefault="008357A7" w:rsidP="00BD3D25">
                  <w:pPr>
                    <w:spacing w:after="8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Πρέζας Π. (2003). </w:t>
                  </w:r>
                  <w:r w:rsidRPr="00BD3D25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l-GR"/>
                    </w:rPr>
                    <w:t>Θεωρίες μάθησης και εκπαιδευτικό λογισμικό.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Αθήνα : Κλειδάριθμος.</w:t>
                  </w:r>
                </w:p>
                <w:p w:rsidR="00761A63" w:rsidRPr="00BD3D25" w:rsidRDefault="000515BC" w:rsidP="00BD3D25">
                  <w:pPr>
                    <w:spacing w:after="8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proofErr w:type="spellStart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Φεσά</w:t>
                  </w:r>
                  <w:r w:rsidR="00B82E15"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κης</w:t>
                  </w:r>
                  <w:proofErr w:type="spellEnd"/>
                  <w:r w:rsidR="00B82E15"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Γ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., </w:t>
                  </w:r>
                  <w:proofErr w:type="spellStart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Λαζακί</w:t>
                  </w:r>
                  <w:r w:rsidR="00B82E15"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δου</w:t>
                  </w:r>
                  <w:proofErr w:type="spellEnd"/>
                  <w:r w:rsidR="00B82E15"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Γ. </w:t>
                  </w:r>
                  <w:r w:rsidR="00761A63"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(2017)</w:t>
                  </w:r>
                  <w:r w:rsidR="00B82E15"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. </w:t>
                  </w:r>
                  <w:r w:rsidR="007251E7" w:rsidRPr="00BD3D25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l-GR"/>
                    </w:rPr>
                    <w:t>Τεχνολογ</w:t>
                  </w:r>
                  <w:r w:rsidR="007251E7" w:rsidRPr="00BD3D25">
                    <w:rPr>
                      <w:rFonts w:asciiTheme="minorHAnsi" w:eastAsiaTheme="minorEastAsia" w:hAnsiTheme="minorHAnsi" w:cstheme="minorHAnsi"/>
                      <w:i/>
                      <w:sz w:val="20"/>
                      <w:szCs w:val="20"/>
                      <w:lang w:val="el-GR" w:eastAsia="zh-CN"/>
                    </w:rPr>
                    <w:t>ίες</w:t>
                  </w:r>
                  <w:r w:rsidR="00B82E15" w:rsidRPr="00BD3D25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l-GR"/>
                    </w:rPr>
                    <w:t xml:space="preserve"> πληροφορίας και επικοινωνίας (</w:t>
                  </w:r>
                  <w:r w:rsidRPr="00BD3D25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l-GR"/>
                    </w:rPr>
                    <w:t>ΤΠΕ</w:t>
                  </w:r>
                  <w:r w:rsidR="00B82E15" w:rsidRPr="00BD3D25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l-GR"/>
                    </w:rPr>
                    <w:t>) και διακυβέρνηση εκπαιδευτικών οργανισμών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. </w:t>
                  </w:r>
                  <w:r w:rsidR="00B82E15"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</w:t>
                  </w:r>
                  <w:proofErr w:type="spellStart"/>
                  <w:r w:rsidR="00B82E15"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Εκδ</w:t>
                  </w:r>
                  <w:proofErr w:type="spellEnd"/>
                  <w:r w:rsidR="00B82E15"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</w:t>
                  </w:r>
                  <w:bookmarkStart w:id="0" w:name="_GoBack"/>
                  <w:bookmarkEnd w:id="0"/>
                  <w:r w:rsidR="00B82E15"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ΔΙΑΔΡΑΣΗ</w:t>
                  </w:r>
                  <w:r w:rsidR="00C84AEA"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.</w:t>
                  </w:r>
                </w:p>
                <w:p w:rsidR="008357A7" w:rsidRPr="00BD3D25" w:rsidRDefault="008357A7" w:rsidP="00BD3D25">
                  <w:pPr>
                    <w:spacing w:after="8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Johnston S.D. (2005). </w:t>
                  </w:r>
                  <w:proofErr w:type="gramStart"/>
                  <w:r w:rsidRPr="00BD3D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Early Explorations in Science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  <w:proofErr w:type="gramEnd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F1892"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United Kingdom: 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Open University Press.</w:t>
                  </w:r>
                </w:p>
                <w:p w:rsidR="00761A63" w:rsidRPr="00BD3D25" w:rsidRDefault="00761A63" w:rsidP="00BD3D25">
                  <w:pPr>
                    <w:spacing w:after="8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Rob </w:t>
                  </w:r>
                  <w:proofErr w:type="gramStart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Ford ,</w:t>
                  </w:r>
                  <w:proofErr w:type="gramEnd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(2019). </w:t>
                  </w:r>
                  <w:proofErr w:type="gramStart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Web Design.</w:t>
                  </w:r>
                  <w:proofErr w:type="gramEnd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</w:t>
                  </w:r>
                  <w:proofErr w:type="gramEnd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Evolution of the Digital World 1990-Today</w:t>
                  </w:r>
                </w:p>
                <w:p w:rsidR="00761A63" w:rsidRPr="00BD3D25" w:rsidRDefault="00761A63" w:rsidP="00BD3D25">
                  <w:pPr>
                    <w:spacing w:after="8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TASCHEN </w:t>
                  </w:r>
                  <w:proofErr w:type="spellStart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Eds</w:t>
                  </w:r>
                  <w:proofErr w:type="spellEnd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ISBN-10: 3836572672</w:t>
                  </w:r>
                </w:p>
                <w:p w:rsidR="00D765A0" w:rsidRPr="00BD3D25" w:rsidRDefault="00D765A0" w:rsidP="00BD3D25">
                  <w:pPr>
                    <w:spacing w:after="8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Sharon E. </w:t>
                  </w:r>
                  <w:proofErr w:type="spellStart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Smaldino</w:t>
                  </w:r>
                  <w:proofErr w:type="spellEnd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Deborah L. </w:t>
                  </w:r>
                  <w:proofErr w:type="spellStart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Lowther</w:t>
                  </w:r>
                  <w:proofErr w:type="spellEnd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James D. </w:t>
                  </w:r>
                  <w:proofErr w:type="spellStart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Russe</w:t>
                  </w:r>
                  <w:proofErr w:type="spellEnd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(2010) </w:t>
                  </w:r>
                  <w:r w:rsidRPr="00BD3D25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l-GR"/>
                    </w:rPr>
                    <w:t>Εκπαιδευτική</w:t>
                  </w:r>
                  <w:r w:rsidRPr="00BD3D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BD3D25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l-GR"/>
                    </w:rPr>
                    <w:t>τεχνολογία</w:t>
                  </w:r>
                  <w:r w:rsidRPr="00BD3D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BD3D25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l-GR"/>
                    </w:rPr>
                    <w:t>και</w:t>
                  </w:r>
                  <w:r w:rsidRPr="00BD3D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BD3D25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l-GR"/>
                    </w:rPr>
                    <w:t>μέσα</w:t>
                  </w:r>
                  <w:r w:rsidRPr="00BD3D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BD3D25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l-GR"/>
                    </w:rPr>
                    <w:t>για</w:t>
                  </w:r>
                  <w:r w:rsidRPr="00BD3D2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BD3D25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l-GR"/>
                    </w:rPr>
                    <w:t>μάθηση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Σ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Πολυχρόνης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3D25">
                    <w:rPr>
                      <w:rFonts w:asciiTheme="minorHAnsi" w:eastAsiaTheme="minorEastAsia" w:hAnsiTheme="minorHAnsi" w:cstheme="minorHAnsi"/>
                      <w:sz w:val="20"/>
                      <w:szCs w:val="20"/>
                      <w:lang w:val="el-GR" w:eastAsia="zh-CN"/>
                    </w:rPr>
                    <w:t>μ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τφρ</w:t>
                  </w:r>
                  <w:proofErr w:type="spellEnd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&amp;  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Κ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  <w:proofErr w:type="spellStart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Λιωνής</w:t>
                  </w:r>
                  <w:proofErr w:type="spellEnd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επιμ</w:t>
                  </w:r>
                  <w:proofErr w:type="spellEnd"/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.), 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Παναγιώτης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Αντωνίου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Έλλην</w:t>
                  </w:r>
                  <w:r w:rsidRPr="00BD3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 </w:t>
                  </w:r>
                </w:p>
                <w:p w:rsidR="00D765A0" w:rsidRPr="00E50963" w:rsidRDefault="00D765A0" w:rsidP="00BD3D25">
                  <w:pPr>
                    <w:ind w:left="284" w:hanging="284"/>
                    <w:rPr>
                      <w:sz w:val="19"/>
                      <w:szCs w:val="19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8F13A0" w:rsidRPr="00A14053" w:rsidRDefault="008F13A0">
      <w:pPr>
        <w:rPr>
          <w:rFonts w:asciiTheme="minorHAnsi" w:hAnsiTheme="minorHAnsi" w:cstheme="minorHAnsi"/>
          <w:color w:val="000000" w:themeColor="text1"/>
          <w:sz w:val="17"/>
        </w:rPr>
        <w:sectPr w:rsidR="008F13A0" w:rsidRPr="00A14053">
          <w:pgSz w:w="11900" w:h="16820"/>
          <w:pgMar w:top="1440" w:right="1620" w:bottom="280" w:left="1580" w:header="720" w:footer="720" w:gutter="0"/>
          <w:cols w:space="720"/>
        </w:sectPr>
      </w:pPr>
    </w:p>
    <w:p w:rsidR="008F13A0" w:rsidRPr="00A14053" w:rsidRDefault="008F13A0">
      <w:pPr>
        <w:pStyle w:val="a3"/>
        <w:ind w:left="107"/>
        <w:rPr>
          <w:rFonts w:asciiTheme="minorHAnsi" w:hAnsiTheme="minorHAnsi" w:cstheme="minorHAnsi"/>
          <w:color w:val="000000" w:themeColor="text1"/>
          <w:sz w:val="20"/>
        </w:rPr>
      </w:pPr>
    </w:p>
    <w:sectPr w:rsidR="008F13A0" w:rsidRPr="00A14053" w:rsidSect="008F13A0">
      <w:pgSz w:w="11900" w:h="16820"/>
      <w:pgMar w:top="144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A10"/>
    <w:multiLevelType w:val="hybridMultilevel"/>
    <w:tmpl w:val="86863828"/>
    <w:lvl w:ilvl="0" w:tplc="CA42EB80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CD4131C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7652A8EA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9DC879BC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8F7616F8"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8A8CC156">
      <w:numFmt w:val="bullet"/>
      <w:lvlText w:val="•"/>
      <w:lvlJc w:val="left"/>
      <w:pPr>
        <w:ind w:left="4641" w:hanging="360"/>
      </w:pPr>
      <w:rPr>
        <w:rFonts w:hint="default"/>
      </w:rPr>
    </w:lvl>
    <w:lvl w:ilvl="6" w:tplc="ABAC70DC">
      <w:numFmt w:val="bullet"/>
      <w:lvlText w:val="•"/>
      <w:lvlJc w:val="left"/>
      <w:pPr>
        <w:ind w:left="5405" w:hanging="360"/>
      </w:pPr>
      <w:rPr>
        <w:rFonts w:hint="default"/>
      </w:rPr>
    </w:lvl>
    <w:lvl w:ilvl="7" w:tplc="436E49B6">
      <w:numFmt w:val="bullet"/>
      <w:lvlText w:val="•"/>
      <w:lvlJc w:val="left"/>
      <w:pPr>
        <w:ind w:left="6169" w:hanging="360"/>
      </w:pPr>
      <w:rPr>
        <w:rFonts w:hint="default"/>
      </w:rPr>
    </w:lvl>
    <w:lvl w:ilvl="8" w:tplc="56B499E0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1">
    <w:nsid w:val="2DFC5EE4"/>
    <w:multiLevelType w:val="hybridMultilevel"/>
    <w:tmpl w:val="4CF47AE0"/>
    <w:lvl w:ilvl="0" w:tplc="4C6E86FC">
      <w:numFmt w:val="bullet"/>
      <w:lvlText w:val=""/>
      <w:lvlJc w:val="left"/>
      <w:pPr>
        <w:ind w:left="823" w:hanging="360"/>
      </w:pPr>
      <w:rPr>
        <w:rFonts w:hint="default"/>
        <w:w w:val="100"/>
      </w:rPr>
    </w:lvl>
    <w:lvl w:ilvl="1" w:tplc="125A4EE0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356CCC62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54A6FC30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7B642482"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00866858">
      <w:numFmt w:val="bullet"/>
      <w:lvlText w:val="•"/>
      <w:lvlJc w:val="left"/>
      <w:pPr>
        <w:ind w:left="4641" w:hanging="360"/>
      </w:pPr>
      <w:rPr>
        <w:rFonts w:hint="default"/>
      </w:rPr>
    </w:lvl>
    <w:lvl w:ilvl="6" w:tplc="8A9CE7F0">
      <w:numFmt w:val="bullet"/>
      <w:lvlText w:val="•"/>
      <w:lvlJc w:val="left"/>
      <w:pPr>
        <w:ind w:left="5405" w:hanging="360"/>
      </w:pPr>
      <w:rPr>
        <w:rFonts w:hint="default"/>
      </w:rPr>
    </w:lvl>
    <w:lvl w:ilvl="7" w:tplc="6A42E3D0">
      <w:numFmt w:val="bullet"/>
      <w:lvlText w:val="•"/>
      <w:lvlJc w:val="left"/>
      <w:pPr>
        <w:ind w:left="6169" w:hanging="360"/>
      </w:pPr>
      <w:rPr>
        <w:rFonts w:hint="default"/>
      </w:rPr>
    </w:lvl>
    <w:lvl w:ilvl="8" w:tplc="4A586BDC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2">
    <w:nsid w:val="3C072711"/>
    <w:multiLevelType w:val="hybridMultilevel"/>
    <w:tmpl w:val="FE84A598"/>
    <w:lvl w:ilvl="0" w:tplc="0408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>
    <w:nsid w:val="4186008F"/>
    <w:multiLevelType w:val="hybridMultilevel"/>
    <w:tmpl w:val="14A0C49C"/>
    <w:lvl w:ilvl="0" w:tplc="3D78AC26">
      <w:start w:val="1"/>
      <w:numFmt w:val="decimal"/>
      <w:lvlText w:val="(%1)"/>
      <w:lvlJc w:val="left"/>
      <w:pPr>
        <w:ind w:left="577" w:hanging="357"/>
        <w:jc w:val="left"/>
      </w:pPr>
      <w:rPr>
        <w:rFonts w:ascii="Trebuchet MS" w:eastAsia="Trebuchet MS" w:hAnsi="Trebuchet MS" w:cs="Trebuchet MS" w:hint="default"/>
        <w:b/>
        <w:bCs/>
        <w:w w:val="85"/>
        <w:sz w:val="22"/>
        <w:szCs w:val="22"/>
      </w:rPr>
    </w:lvl>
    <w:lvl w:ilvl="1" w:tplc="BAA2869A">
      <w:numFmt w:val="bullet"/>
      <w:lvlText w:val="•"/>
      <w:lvlJc w:val="left"/>
      <w:pPr>
        <w:ind w:left="1392" w:hanging="357"/>
      </w:pPr>
      <w:rPr>
        <w:rFonts w:hint="default"/>
      </w:rPr>
    </w:lvl>
    <w:lvl w:ilvl="2" w:tplc="3CE2F8D4">
      <w:numFmt w:val="bullet"/>
      <w:lvlText w:val="•"/>
      <w:lvlJc w:val="left"/>
      <w:pPr>
        <w:ind w:left="2204" w:hanging="357"/>
      </w:pPr>
      <w:rPr>
        <w:rFonts w:hint="default"/>
      </w:rPr>
    </w:lvl>
    <w:lvl w:ilvl="3" w:tplc="77EE4C1A">
      <w:numFmt w:val="bullet"/>
      <w:lvlText w:val="•"/>
      <w:lvlJc w:val="left"/>
      <w:pPr>
        <w:ind w:left="3016" w:hanging="357"/>
      </w:pPr>
      <w:rPr>
        <w:rFonts w:hint="default"/>
      </w:rPr>
    </w:lvl>
    <w:lvl w:ilvl="4" w:tplc="06623890">
      <w:numFmt w:val="bullet"/>
      <w:lvlText w:val="•"/>
      <w:lvlJc w:val="left"/>
      <w:pPr>
        <w:ind w:left="3828" w:hanging="357"/>
      </w:pPr>
      <w:rPr>
        <w:rFonts w:hint="default"/>
      </w:rPr>
    </w:lvl>
    <w:lvl w:ilvl="5" w:tplc="5380EC76">
      <w:numFmt w:val="bullet"/>
      <w:lvlText w:val="•"/>
      <w:lvlJc w:val="left"/>
      <w:pPr>
        <w:ind w:left="4640" w:hanging="357"/>
      </w:pPr>
      <w:rPr>
        <w:rFonts w:hint="default"/>
      </w:rPr>
    </w:lvl>
    <w:lvl w:ilvl="6" w:tplc="24EE4B34">
      <w:numFmt w:val="bullet"/>
      <w:lvlText w:val="•"/>
      <w:lvlJc w:val="left"/>
      <w:pPr>
        <w:ind w:left="5452" w:hanging="357"/>
      </w:pPr>
      <w:rPr>
        <w:rFonts w:hint="default"/>
      </w:rPr>
    </w:lvl>
    <w:lvl w:ilvl="7" w:tplc="5CEE8040">
      <w:numFmt w:val="bullet"/>
      <w:lvlText w:val="•"/>
      <w:lvlJc w:val="left"/>
      <w:pPr>
        <w:ind w:left="6264" w:hanging="357"/>
      </w:pPr>
      <w:rPr>
        <w:rFonts w:hint="default"/>
      </w:rPr>
    </w:lvl>
    <w:lvl w:ilvl="8" w:tplc="992CD404">
      <w:numFmt w:val="bullet"/>
      <w:lvlText w:val="•"/>
      <w:lvlJc w:val="left"/>
      <w:pPr>
        <w:ind w:left="7076" w:hanging="357"/>
      </w:pPr>
      <w:rPr>
        <w:rFonts w:hint="default"/>
      </w:rPr>
    </w:lvl>
  </w:abstractNum>
  <w:abstractNum w:abstractNumId="4">
    <w:nsid w:val="50B56E93"/>
    <w:multiLevelType w:val="hybridMultilevel"/>
    <w:tmpl w:val="B300766C"/>
    <w:lvl w:ilvl="0" w:tplc="771C0894">
      <w:numFmt w:val="bullet"/>
      <w:lvlText w:val=""/>
      <w:lvlJc w:val="left"/>
      <w:pPr>
        <w:ind w:left="672" w:hanging="280"/>
      </w:pPr>
      <w:rPr>
        <w:rFonts w:hint="default"/>
        <w:w w:val="100"/>
      </w:rPr>
    </w:lvl>
    <w:lvl w:ilvl="1" w:tplc="61F66DF8">
      <w:numFmt w:val="bullet"/>
      <w:lvlText w:val="•"/>
      <w:lvlJc w:val="left"/>
      <w:pPr>
        <w:ind w:left="1457" w:hanging="280"/>
      </w:pPr>
      <w:rPr>
        <w:rFonts w:hint="default"/>
      </w:rPr>
    </w:lvl>
    <w:lvl w:ilvl="2" w:tplc="2F9E4588">
      <w:numFmt w:val="bullet"/>
      <w:lvlText w:val="•"/>
      <w:lvlJc w:val="left"/>
      <w:pPr>
        <w:ind w:left="2235" w:hanging="280"/>
      </w:pPr>
      <w:rPr>
        <w:rFonts w:hint="default"/>
      </w:rPr>
    </w:lvl>
    <w:lvl w:ilvl="3" w:tplc="02C6A894">
      <w:numFmt w:val="bullet"/>
      <w:lvlText w:val="•"/>
      <w:lvlJc w:val="left"/>
      <w:pPr>
        <w:ind w:left="3013" w:hanging="280"/>
      </w:pPr>
      <w:rPr>
        <w:rFonts w:hint="default"/>
      </w:rPr>
    </w:lvl>
    <w:lvl w:ilvl="4" w:tplc="E334E982">
      <w:numFmt w:val="bullet"/>
      <w:lvlText w:val="•"/>
      <w:lvlJc w:val="left"/>
      <w:pPr>
        <w:ind w:left="3790" w:hanging="280"/>
      </w:pPr>
      <w:rPr>
        <w:rFonts w:hint="default"/>
      </w:rPr>
    </w:lvl>
    <w:lvl w:ilvl="5" w:tplc="D4F2D864">
      <w:numFmt w:val="bullet"/>
      <w:lvlText w:val="•"/>
      <w:lvlJc w:val="left"/>
      <w:pPr>
        <w:ind w:left="4568" w:hanging="280"/>
      </w:pPr>
      <w:rPr>
        <w:rFonts w:hint="default"/>
      </w:rPr>
    </w:lvl>
    <w:lvl w:ilvl="6" w:tplc="13D64FAA">
      <w:numFmt w:val="bullet"/>
      <w:lvlText w:val="•"/>
      <w:lvlJc w:val="left"/>
      <w:pPr>
        <w:ind w:left="5346" w:hanging="280"/>
      </w:pPr>
      <w:rPr>
        <w:rFonts w:hint="default"/>
      </w:rPr>
    </w:lvl>
    <w:lvl w:ilvl="7" w:tplc="A5B2300E">
      <w:numFmt w:val="bullet"/>
      <w:lvlText w:val="•"/>
      <w:lvlJc w:val="left"/>
      <w:pPr>
        <w:ind w:left="6123" w:hanging="280"/>
      </w:pPr>
      <w:rPr>
        <w:rFonts w:hint="default"/>
      </w:rPr>
    </w:lvl>
    <w:lvl w:ilvl="8" w:tplc="D408F048">
      <w:numFmt w:val="bullet"/>
      <w:lvlText w:val="•"/>
      <w:lvlJc w:val="left"/>
      <w:pPr>
        <w:ind w:left="6901" w:hanging="2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F13A0"/>
    <w:rsid w:val="000515BC"/>
    <w:rsid w:val="000759AD"/>
    <w:rsid w:val="000C06CF"/>
    <w:rsid w:val="000D6B68"/>
    <w:rsid w:val="001208D4"/>
    <w:rsid w:val="00171941"/>
    <w:rsid w:val="00215001"/>
    <w:rsid w:val="002B162C"/>
    <w:rsid w:val="00375A9D"/>
    <w:rsid w:val="004622E5"/>
    <w:rsid w:val="0049736E"/>
    <w:rsid w:val="00511085"/>
    <w:rsid w:val="00560BC2"/>
    <w:rsid w:val="005D6C61"/>
    <w:rsid w:val="00613E9A"/>
    <w:rsid w:val="006918D2"/>
    <w:rsid w:val="007251E7"/>
    <w:rsid w:val="0073143E"/>
    <w:rsid w:val="00761A63"/>
    <w:rsid w:val="00776F50"/>
    <w:rsid w:val="007C6F41"/>
    <w:rsid w:val="008315FD"/>
    <w:rsid w:val="008357A7"/>
    <w:rsid w:val="00891DC1"/>
    <w:rsid w:val="008F13A0"/>
    <w:rsid w:val="009B58E5"/>
    <w:rsid w:val="00A01D89"/>
    <w:rsid w:val="00A14053"/>
    <w:rsid w:val="00A5235F"/>
    <w:rsid w:val="00A53B25"/>
    <w:rsid w:val="00A611DA"/>
    <w:rsid w:val="00AC4969"/>
    <w:rsid w:val="00B82E15"/>
    <w:rsid w:val="00BD27CE"/>
    <w:rsid w:val="00BD3D25"/>
    <w:rsid w:val="00BF1892"/>
    <w:rsid w:val="00C56A40"/>
    <w:rsid w:val="00C67CAD"/>
    <w:rsid w:val="00C7421F"/>
    <w:rsid w:val="00C84AEA"/>
    <w:rsid w:val="00C9608E"/>
    <w:rsid w:val="00CA7F55"/>
    <w:rsid w:val="00D17362"/>
    <w:rsid w:val="00D72F49"/>
    <w:rsid w:val="00D765A0"/>
    <w:rsid w:val="00D7686D"/>
    <w:rsid w:val="00DE2898"/>
    <w:rsid w:val="00E0418C"/>
    <w:rsid w:val="00E34E9F"/>
    <w:rsid w:val="00E50963"/>
    <w:rsid w:val="00E57E44"/>
    <w:rsid w:val="00ED0E11"/>
    <w:rsid w:val="00F9306F"/>
    <w:rsid w:val="00FF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13A0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3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13A0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8F13A0"/>
    <w:pPr>
      <w:ind w:left="577" w:hanging="357"/>
      <w:outlineLvl w:val="1"/>
    </w:pPr>
    <w:rPr>
      <w:rFonts w:ascii="Trebuchet MS" w:eastAsia="Trebuchet MS" w:hAnsi="Trebuchet MS" w:cs="Trebuchet MS"/>
      <w:b/>
      <w:bCs/>
    </w:rPr>
  </w:style>
  <w:style w:type="paragraph" w:styleId="a4">
    <w:name w:val="List Paragraph"/>
    <w:basedOn w:val="a"/>
    <w:uiPriority w:val="34"/>
    <w:qFormat/>
    <w:rsid w:val="008F13A0"/>
    <w:pPr>
      <w:ind w:left="577" w:hanging="357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8F13A0"/>
    <w:pPr>
      <w:spacing w:before="4"/>
      <w:ind w:left="105"/>
    </w:pPr>
  </w:style>
  <w:style w:type="character" w:styleId="a5">
    <w:name w:val="annotation reference"/>
    <w:basedOn w:val="a0"/>
    <w:uiPriority w:val="99"/>
    <w:semiHidden/>
    <w:unhideWhenUsed/>
    <w:rsid w:val="00C67CA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67CAD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67CAD"/>
    <w:rPr>
      <w:rFonts w:ascii="Arial" w:eastAsia="Arial" w:hAnsi="Arial" w:cs="Arial"/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67CAD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67CAD"/>
    <w:rPr>
      <w:rFonts w:ascii="Arial" w:eastAsia="Arial" w:hAnsi="Arial" w:cs="Arial"/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67CA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67CAD"/>
    <w:rPr>
      <w:rFonts w:ascii="Tahoma" w:eastAsia="Arial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67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ourse.uoi.gr/course/view.php?id=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AB7B2-55F5-47D5-AFF9-13E6ABF3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2020-01-24T19:41:00Z</dcterms:created>
  <dcterms:modified xsi:type="dcterms:W3CDTF">2020-01-24T19:41:00Z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LastSaved">
    <vt:filetime>2019-10-10T00:00:00Z</vt:filetime>
  </property>
</Properties>
</file>